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65480A">
      <w:pPr>
        <w:spacing w:line="360" w:lineRule="auto"/>
        <w:jc w:val="center"/>
        <w:rPr>
          <w:rFonts w:hint="eastAsia"/>
        </w:rPr>
      </w:pPr>
      <w:r>
        <w:rPr>
          <w:rFonts w:hint="eastAsia" w:ascii="宋体" w:hAnsi="宋体" w:cs="宋体"/>
          <w:b/>
          <w:bCs/>
          <w:sz w:val="44"/>
          <w:szCs w:val="44"/>
          <w:lang w:val="en-US" w:eastAsia="zh-CN"/>
        </w:rPr>
        <w:t>广东医科大学顺德妇女儿童医院</w:t>
      </w:r>
    </w:p>
    <w:p w14:paraId="07A0FFBB">
      <w:pPr>
        <w:spacing w:line="360" w:lineRule="auto"/>
        <w:jc w:val="center"/>
        <w:rPr>
          <w:rFonts w:hint="eastAsia" w:ascii="宋体" w:hAnsi="宋体" w:cs="宋体"/>
          <w:b/>
          <w:bCs/>
          <w:sz w:val="44"/>
          <w:szCs w:val="44"/>
        </w:rPr>
      </w:pPr>
      <w:r>
        <w:rPr>
          <w:rFonts w:hint="eastAsia" w:ascii="宋体" w:hAnsi="宋体" w:cs="宋体"/>
          <w:b/>
          <w:bCs/>
          <w:sz w:val="44"/>
          <w:szCs w:val="44"/>
        </w:rPr>
        <w:t>（佛山市顺德区</w:t>
      </w:r>
      <w:r>
        <w:rPr>
          <w:rFonts w:hint="eastAsia" w:ascii="宋体" w:hAnsi="宋体" w:cs="宋体"/>
          <w:b/>
          <w:bCs/>
          <w:sz w:val="44"/>
          <w:szCs w:val="44"/>
          <w:lang w:val="en-US" w:eastAsia="zh-CN"/>
        </w:rPr>
        <w:t>妇幼保健院</w:t>
      </w:r>
      <w:r>
        <w:rPr>
          <w:rFonts w:hint="eastAsia" w:ascii="宋体" w:hAnsi="宋体" w:cs="宋体"/>
          <w:b/>
          <w:bCs/>
          <w:sz w:val="44"/>
          <w:szCs w:val="44"/>
        </w:rPr>
        <w:t>）</w:t>
      </w:r>
    </w:p>
    <w:p w14:paraId="3C34E94D">
      <w:pPr>
        <w:spacing w:line="360" w:lineRule="auto"/>
        <w:jc w:val="center"/>
        <w:rPr>
          <w:rFonts w:hint="eastAsia" w:ascii="宋体" w:hAnsi="宋体" w:cs="宋体"/>
          <w:b/>
          <w:bCs/>
          <w:sz w:val="44"/>
          <w:szCs w:val="44"/>
        </w:rPr>
      </w:pPr>
      <w:r>
        <w:rPr>
          <w:rFonts w:hint="eastAsia" w:ascii="宋体" w:hAnsi="宋体" w:cs="宋体"/>
          <w:b/>
          <w:bCs/>
          <w:color w:val="FF0000"/>
          <w:sz w:val="44"/>
          <w:szCs w:val="44"/>
          <w:lang w:val="en-US" w:eastAsia="zh-CN"/>
        </w:rPr>
        <w:t xml:space="preserve">XXX  </w:t>
      </w:r>
      <w:r>
        <w:rPr>
          <w:rFonts w:hint="eastAsia" w:ascii="宋体" w:hAnsi="宋体" w:cs="宋体"/>
          <w:b/>
          <w:bCs/>
          <w:sz w:val="44"/>
          <w:szCs w:val="44"/>
          <w:lang w:val="en-US" w:eastAsia="zh-CN"/>
        </w:rPr>
        <w:t>项目</w:t>
      </w:r>
    </w:p>
    <w:p w14:paraId="557A6976">
      <w:pPr>
        <w:pStyle w:val="7"/>
        <w:jc w:val="center"/>
        <w:rPr>
          <w:rFonts w:hint="eastAsia" w:ascii="仿宋_GB2312" w:hAnsi="仿宋" w:eastAsia="仿宋_GB2312"/>
          <w:b/>
          <w:sz w:val="48"/>
          <w:szCs w:val="48"/>
        </w:rPr>
      </w:pPr>
    </w:p>
    <w:p w14:paraId="570FB408">
      <w:pPr>
        <w:pStyle w:val="7"/>
        <w:spacing w:line="360" w:lineRule="auto"/>
        <w:jc w:val="center"/>
        <w:rPr>
          <w:rFonts w:hint="eastAsia" w:hAnsi="宋体"/>
          <w:b/>
          <w:color w:val="000000"/>
          <w:sz w:val="36"/>
          <w:szCs w:val="36"/>
        </w:rPr>
      </w:pPr>
    </w:p>
    <w:p w14:paraId="6A9661CE">
      <w:pPr>
        <w:pStyle w:val="7"/>
        <w:spacing w:line="360" w:lineRule="auto"/>
        <w:jc w:val="center"/>
        <w:rPr>
          <w:rFonts w:hint="eastAsia" w:hAnsi="宋体"/>
          <w:b/>
          <w:color w:val="000000"/>
          <w:sz w:val="36"/>
          <w:szCs w:val="36"/>
        </w:rPr>
      </w:pPr>
    </w:p>
    <w:p w14:paraId="1239FE0A">
      <w:pPr>
        <w:pStyle w:val="7"/>
        <w:spacing w:line="360" w:lineRule="auto"/>
        <w:jc w:val="center"/>
        <w:rPr>
          <w:rFonts w:hint="default" w:hAnsi="宋体" w:eastAsia="宋体"/>
          <w:b/>
          <w:color w:val="000000"/>
          <w:sz w:val="36"/>
          <w:szCs w:val="36"/>
          <w:lang w:val="en-US" w:eastAsia="zh-CN"/>
        </w:rPr>
      </w:pPr>
      <w:r>
        <w:rPr>
          <w:rFonts w:hint="eastAsia" w:hAnsi="宋体"/>
          <w:b/>
          <w:color w:val="000000"/>
          <w:sz w:val="36"/>
          <w:szCs w:val="36"/>
          <w:lang w:val="en-US" w:eastAsia="zh-CN"/>
        </w:rPr>
        <w:t>调查</w:t>
      </w:r>
      <w:r>
        <w:rPr>
          <w:rFonts w:hint="eastAsia" w:hAnsi="宋体"/>
          <w:b/>
          <w:color w:val="000000"/>
          <w:sz w:val="36"/>
          <w:szCs w:val="36"/>
        </w:rPr>
        <w:t>文件</w:t>
      </w:r>
      <w:r>
        <w:rPr>
          <w:rFonts w:hint="eastAsia" w:hAnsi="宋体"/>
          <w:b/>
          <w:color w:val="000000"/>
          <w:sz w:val="36"/>
          <w:szCs w:val="36"/>
          <w:lang w:val="en-US" w:eastAsia="zh-CN"/>
        </w:rPr>
        <w:t>-供应商资料</w:t>
      </w:r>
    </w:p>
    <w:p w14:paraId="2F7384B8">
      <w:pPr>
        <w:pStyle w:val="7"/>
        <w:spacing w:line="360" w:lineRule="auto"/>
        <w:jc w:val="center"/>
        <w:rPr>
          <w:rFonts w:hint="eastAsia" w:hAnsi="宋体"/>
          <w:b/>
          <w:color w:val="000000"/>
          <w:sz w:val="36"/>
          <w:szCs w:val="36"/>
        </w:rPr>
      </w:pPr>
      <w:r>
        <w:rPr>
          <w:rFonts w:hint="eastAsia" w:hAnsi="宋体"/>
          <w:b/>
          <w:color w:val="000000"/>
          <w:sz w:val="36"/>
          <w:szCs w:val="36"/>
        </w:rPr>
        <w:t>（正本）</w:t>
      </w:r>
    </w:p>
    <w:p w14:paraId="76477192">
      <w:pPr>
        <w:pStyle w:val="7"/>
        <w:spacing w:line="360" w:lineRule="auto"/>
        <w:jc w:val="center"/>
        <w:rPr>
          <w:rFonts w:hint="eastAsia" w:hAnsi="宋体" w:eastAsia="宋体"/>
          <w:b/>
          <w:color w:val="C00000"/>
          <w:sz w:val="36"/>
          <w:szCs w:val="36"/>
          <w:lang w:eastAsia="zh-CN"/>
        </w:rPr>
      </w:pPr>
      <w:r>
        <w:rPr>
          <w:rFonts w:hint="eastAsia" w:hAnsi="宋体"/>
          <w:b/>
          <w:color w:val="C00000"/>
          <w:sz w:val="36"/>
          <w:szCs w:val="36"/>
          <w:lang w:eastAsia="zh-CN"/>
        </w:rPr>
        <w:t>（加盖骑缝章）</w:t>
      </w:r>
    </w:p>
    <w:p w14:paraId="1286D47C">
      <w:pPr>
        <w:pStyle w:val="7"/>
        <w:spacing w:line="360" w:lineRule="auto"/>
        <w:jc w:val="center"/>
        <w:rPr>
          <w:rFonts w:hAnsi="宋体"/>
          <w:b/>
          <w:color w:val="000000"/>
          <w:sz w:val="36"/>
          <w:szCs w:val="36"/>
        </w:rPr>
      </w:pPr>
    </w:p>
    <w:p w14:paraId="202FCEC3">
      <w:pPr>
        <w:pStyle w:val="7"/>
        <w:spacing w:line="360" w:lineRule="auto"/>
        <w:ind w:firstLine="1084" w:firstLineChars="300"/>
        <w:rPr>
          <w:rFonts w:hAnsi="宋体"/>
          <w:b/>
          <w:color w:val="000000"/>
          <w:sz w:val="36"/>
          <w:szCs w:val="36"/>
        </w:rPr>
      </w:pPr>
    </w:p>
    <w:p w14:paraId="57E644AA">
      <w:pPr>
        <w:pStyle w:val="7"/>
        <w:spacing w:line="360" w:lineRule="auto"/>
        <w:ind w:firstLine="1084" w:firstLineChars="300"/>
        <w:rPr>
          <w:rFonts w:hAnsi="宋体"/>
          <w:b/>
          <w:color w:val="000000"/>
          <w:sz w:val="36"/>
          <w:szCs w:val="36"/>
        </w:rPr>
      </w:pPr>
    </w:p>
    <w:p w14:paraId="04D20C0A">
      <w:pPr>
        <w:pStyle w:val="7"/>
        <w:spacing w:line="360" w:lineRule="auto"/>
        <w:ind w:firstLine="1084" w:firstLineChars="300"/>
        <w:rPr>
          <w:rFonts w:hAnsi="宋体"/>
          <w:b/>
          <w:color w:val="000000"/>
          <w:sz w:val="36"/>
          <w:szCs w:val="36"/>
        </w:rPr>
      </w:pPr>
    </w:p>
    <w:p w14:paraId="20A8ABE4">
      <w:pPr>
        <w:pStyle w:val="7"/>
        <w:spacing w:line="360" w:lineRule="auto"/>
        <w:ind w:firstLine="1084" w:firstLineChars="300"/>
        <w:rPr>
          <w:rFonts w:hAnsi="宋体"/>
          <w:b/>
          <w:color w:val="000000"/>
          <w:sz w:val="36"/>
          <w:szCs w:val="36"/>
        </w:rPr>
      </w:pPr>
    </w:p>
    <w:p w14:paraId="1EAFA11F">
      <w:pPr>
        <w:pStyle w:val="7"/>
        <w:spacing w:line="360" w:lineRule="auto"/>
        <w:rPr>
          <w:rFonts w:hAnsi="宋体"/>
          <w:b/>
          <w:color w:val="000000"/>
          <w:sz w:val="36"/>
          <w:szCs w:val="36"/>
        </w:rPr>
      </w:pPr>
    </w:p>
    <w:p w14:paraId="1AF8A615">
      <w:pPr>
        <w:pStyle w:val="7"/>
        <w:spacing w:line="360" w:lineRule="auto"/>
        <w:ind w:firstLine="1084" w:firstLineChars="300"/>
        <w:jc w:val="center"/>
        <w:rPr>
          <w:rFonts w:hAnsi="宋体"/>
          <w:b/>
          <w:color w:val="000000"/>
          <w:sz w:val="36"/>
          <w:szCs w:val="36"/>
        </w:rPr>
      </w:pPr>
    </w:p>
    <w:p w14:paraId="5A81AF03">
      <w:pPr>
        <w:pStyle w:val="7"/>
        <w:spacing w:line="360" w:lineRule="auto"/>
        <w:ind w:firstLine="2409" w:firstLineChars="800"/>
        <w:jc w:val="both"/>
        <w:rPr>
          <w:rFonts w:hint="eastAsia" w:hAnsi="宋体"/>
          <w:b/>
          <w:color w:val="000000"/>
          <w:sz w:val="30"/>
          <w:szCs w:val="30"/>
          <w:u w:val="single"/>
          <w:lang w:val="en-US" w:eastAsia="zh-CN"/>
        </w:rPr>
      </w:pPr>
      <w:r>
        <w:rPr>
          <w:rFonts w:hint="eastAsia" w:hAnsi="宋体"/>
          <w:b/>
          <w:color w:val="000000"/>
          <w:sz w:val="30"/>
          <w:szCs w:val="30"/>
        </w:rPr>
        <w:t>供应商名称：</w:t>
      </w:r>
      <w:r>
        <w:rPr>
          <w:rFonts w:hint="eastAsia" w:hAnsi="宋体"/>
          <w:b/>
          <w:color w:val="000000"/>
          <w:sz w:val="30"/>
          <w:szCs w:val="30"/>
          <w:u w:val="single"/>
          <w:lang w:val="en-US" w:eastAsia="zh-CN"/>
        </w:rPr>
        <w:t xml:space="preserve">                   </w:t>
      </w:r>
    </w:p>
    <w:p w14:paraId="6DF7E791">
      <w:pPr>
        <w:pStyle w:val="7"/>
        <w:spacing w:line="360" w:lineRule="auto"/>
        <w:ind w:firstLine="2409" w:firstLineChars="800"/>
        <w:jc w:val="both"/>
        <w:rPr>
          <w:rFonts w:hint="eastAsia" w:hAnsi="宋体"/>
          <w:b/>
          <w:color w:val="000000"/>
          <w:sz w:val="30"/>
          <w:szCs w:val="30"/>
          <w:u w:val="single"/>
          <w:lang w:val="en-US" w:eastAsia="zh-CN"/>
        </w:rPr>
      </w:pPr>
      <w:r>
        <w:rPr>
          <w:rFonts w:hint="eastAsia" w:hAnsi="宋体"/>
          <w:b/>
          <w:color w:val="000000"/>
          <w:sz w:val="30"/>
          <w:szCs w:val="30"/>
          <w:u w:val="none"/>
          <w:lang w:val="en-US" w:eastAsia="zh-CN"/>
        </w:rPr>
        <w:t>供应商代表：</w:t>
      </w:r>
      <w:r>
        <w:rPr>
          <w:rFonts w:hint="eastAsia" w:hAnsi="宋体"/>
          <w:b/>
          <w:color w:val="000000"/>
          <w:sz w:val="30"/>
          <w:szCs w:val="30"/>
          <w:u w:val="single"/>
          <w:lang w:val="en-US" w:eastAsia="zh-CN"/>
        </w:rPr>
        <w:t xml:space="preserve">                   </w:t>
      </w:r>
    </w:p>
    <w:p w14:paraId="55223A97">
      <w:pPr>
        <w:pStyle w:val="7"/>
        <w:spacing w:line="360" w:lineRule="auto"/>
        <w:ind w:firstLine="2409" w:firstLineChars="800"/>
        <w:jc w:val="both"/>
        <w:rPr>
          <w:rFonts w:hint="eastAsia" w:hAnsi="宋体"/>
          <w:b/>
          <w:color w:val="000000"/>
          <w:sz w:val="30"/>
          <w:szCs w:val="30"/>
          <w:u w:val="single"/>
          <w:lang w:val="en-US" w:eastAsia="zh-CN"/>
        </w:rPr>
      </w:pPr>
      <w:r>
        <w:rPr>
          <w:rFonts w:hint="eastAsia" w:hAnsi="宋体"/>
          <w:b/>
          <w:color w:val="000000"/>
          <w:sz w:val="30"/>
          <w:szCs w:val="30"/>
          <w:u w:val="none"/>
          <w:lang w:val="en-US" w:eastAsia="zh-CN"/>
        </w:rPr>
        <w:t xml:space="preserve">联系电话： </w:t>
      </w:r>
      <w:r>
        <w:rPr>
          <w:rFonts w:hint="eastAsia" w:hAnsi="宋体"/>
          <w:b/>
          <w:color w:val="000000"/>
          <w:sz w:val="30"/>
          <w:szCs w:val="30"/>
          <w:u w:val="single"/>
          <w:lang w:val="en-US" w:eastAsia="zh-CN"/>
        </w:rPr>
        <w:t xml:space="preserve">                    </w:t>
      </w:r>
    </w:p>
    <w:p w14:paraId="18A3DAF3">
      <w:pPr>
        <w:autoSpaceDE w:val="0"/>
        <w:autoSpaceDN w:val="0"/>
        <w:spacing w:line="360" w:lineRule="auto"/>
        <w:jc w:val="center"/>
        <w:rPr>
          <w:rFonts w:ascii="宋体" w:hAnsi="宋体"/>
          <w:b/>
          <w:color w:val="000000"/>
          <w:sz w:val="30"/>
          <w:szCs w:val="30"/>
          <w:u w:val="single"/>
        </w:rPr>
      </w:pPr>
      <w:r>
        <w:rPr>
          <w:rFonts w:hint="eastAsia" w:ascii="宋体" w:hAnsi="宋体"/>
          <w:b/>
          <w:color w:val="000000"/>
          <w:sz w:val="30"/>
          <w:szCs w:val="30"/>
          <w:lang w:val="en-US" w:eastAsia="zh-CN"/>
        </w:rPr>
        <w:t xml:space="preserve">  </w:t>
      </w:r>
      <w:r>
        <w:rPr>
          <w:rFonts w:hint="eastAsia" w:ascii="宋体" w:hAnsi="宋体"/>
          <w:b/>
          <w:color w:val="000000"/>
          <w:sz w:val="30"/>
          <w:szCs w:val="30"/>
        </w:rPr>
        <w:t>日期：</w:t>
      </w:r>
      <w:r>
        <w:rPr>
          <w:rFonts w:hint="eastAsia" w:ascii="宋体" w:hAnsi="宋体"/>
          <w:b/>
          <w:color w:val="000000"/>
          <w:sz w:val="30"/>
          <w:szCs w:val="30"/>
          <w:u w:val="single"/>
        </w:rPr>
        <w:t xml:space="preserve">       </w:t>
      </w:r>
      <w:r>
        <w:rPr>
          <w:rFonts w:hint="eastAsia" w:ascii="宋体" w:hAnsi="宋体"/>
          <w:b/>
          <w:color w:val="000000"/>
          <w:sz w:val="30"/>
          <w:szCs w:val="30"/>
        </w:rPr>
        <w:t>年</w:t>
      </w:r>
      <w:r>
        <w:rPr>
          <w:rFonts w:hint="eastAsia" w:ascii="宋体" w:hAnsi="宋体"/>
          <w:b/>
          <w:color w:val="000000"/>
          <w:sz w:val="30"/>
          <w:szCs w:val="30"/>
          <w:u w:val="single"/>
        </w:rPr>
        <w:t xml:space="preserve">      </w:t>
      </w:r>
      <w:r>
        <w:rPr>
          <w:rFonts w:hint="eastAsia" w:ascii="宋体" w:hAnsi="宋体"/>
          <w:b/>
          <w:color w:val="000000"/>
          <w:sz w:val="30"/>
          <w:szCs w:val="30"/>
        </w:rPr>
        <w:t>月</w:t>
      </w:r>
    </w:p>
    <w:p w14:paraId="66AF4749">
      <w:pPr>
        <w:rPr>
          <w:rFonts w:hint="eastAsia" w:ascii="仿宋_GB2312" w:eastAsia="仿宋_GB2312"/>
          <w:b/>
          <w:sz w:val="32"/>
          <w:szCs w:val="32"/>
        </w:rPr>
        <w:sectPr>
          <w:headerReference r:id="rId3" w:type="default"/>
          <w:pgSz w:w="11906" w:h="16838"/>
          <w:pgMar w:top="1800" w:right="1440" w:bottom="1800" w:left="1440" w:header="851" w:footer="992" w:gutter="0"/>
          <w:pgNumType w:start="1"/>
          <w:cols w:space="720" w:num="1"/>
          <w:docGrid w:type="lines" w:linePitch="312" w:charSpace="0"/>
        </w:sectPr>
      </w:pPr>
      <w:bookmarkStart w:id="0" w:name="_Toc202251700"/>
      <w:bookmarkStart w:id="1" w:name="_Toc202251075"/>
      <w:bookmarkStart w:id="2" w:name="_Toc202254105"/>
      <w:bookmarkStart w:id="3" w:name="_Toc202819878"/>
      <w:bookmarkStart w:id="4" w:name="_Toc202252034"/>
      <w:bookmarkStart w:id="5" w:name="_Toc202820351"/>
      <w:bookmarkStart w:id="6" w:name="_Toc202816996"/>
    </w:p>
    <w:bookmarkEnd w:id="0"/>
    <w:bookmarkEnd w:id="1"/>
    <w:bookmarkEnd w:id="2"/>
    <w:bookmarkEnd w:id="3"/>
    <w:bookmarkEnd w:id="4"/>
    <w:bookmarkEnd w:id="5"/>
    <w:bookmarkEnd w:id="6"/>
    <w:p w14:paraId="5250C73C">
      <w:pPr>
        <w:jc w:val="center"/>
        <w:rPr>
          <w:rFonts w:hint="eastAsia" w:ascii="宋体" w:hAnsi="宋体" w:eastAsia="宋体" w:cs="宋体"/>
          <w:b/>
          <w:sz w:val="32"/>
          <w:szCs w:val="32"/>
        </w:rPr>
      </w:pPr>
      <w:r>
        <w:rPr>
          <w:rFonts w:hint="eastAsia" w:ascii="宋体" w:hAnsi="宋体" w:eastAsia="宋体" w:cs="宋体"/>
          <w:b/>
          <w:sz w:val="32"/>
          <w:szCs w:val="32"/>
        </w:rPr>
        <w:t>目录</w:t>
      </w:r>
    </w:p>
    <w:tbl>
      <w:tblPr>
        <w:tblStyle w:val="10"/>
        <w:tblW w:w="8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5979"/>
        <w:gridCol w:w="1423"/>
      </w:tblGrid>
      <w:tr w14:paraId="55F36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19CED823">
            <w:pPr>
              <w:autoSpaceDE w:val="0"/>
              <w:autoSpaceDN w:val="0"/>
              <w:adjustRightInd w:val="0"/>
              <w:snapToGrid w:val="0"/>
              <w:ind w:right="32"/>
              <w:jc w:val="center"/>
              <w:rPr>
                <w:rFonts w:hint="eastAsia" w:ascii="宋体" w:hAnsi="宋体" w:eastAsia="宋体" w:cs="宋体"/>
                <w:b/>
                <w:szCs w:val="21"/>
              </w:rPr>
            </w:pPr>
            <w:r>
              <w:rPr>
                <w:rFonts w:hint="eastAsia" w:ascii="宋体" w:hAnsi="宋体" w:eastAsia="宋体" w:cs="宋体"/>
                <w:b/>
                <w:szCs w:val="21"/>
              </w:rPr>
              <w:t>序号</w:t>
            </w:r>
          </w:p>
        </w:tc>
        <w:tc>
          <w:tcPr>
            <w:tcW w:w="5979" w:type="dxa"/>
            <w:noWrap w:val="0"/>
            <w:vAlign w:val="center"/>
          </w:tcPr>
          <w:p w14:paraId="09D09829">
            <w:pPr>
              <w:rPr>
                <w:rFonts w:hint="eastAsia" w:ascii="宋体" w:hAnsi="宋体" w:eastAsia="宋体" w:cs="宋体"/>
                <w:b/>
                <w:kern w:val="0"/>
                <w:szCs w:val="21"/>
              </w:rPr>
            </w:pPr>
            <w:r>
              <w:rPr>
                <w:rFonts w:hint="eastAsia" w:ascii="宋体" w:hAnsi="宋体" w:eastAsia="宋体" w:cs="宋体"/>
                <w:b/>
                <w:kern w:val="0"/>
                <w:szCs w:val="21"/>
              </w:rPr>
              <w:t>材料要求</w:t>
            </w:r>
          </w:p>
        </w:tc>
        <w:tc>
          <w:tcPr>
            <w:tcW w:w="1423" w:type="dxa"/>
            <w:noWrap w:val="0"/>
            <w:vAlign w:val="center"/>
          </w:tcPr>
          <w:p w14:paraId="0F2F9283">
            <w:pPr>
              <w:jc w:val="center"/>
              <w:rPr>
                <w:rFonts w:hint="eastAsia" w:ascii="宋体" w:hAnsi="宋体" w:eastAsia="宋体" w:cs="宋体"/>
                <w:b/>
                <w:szCs w:val="21"/>
              </w:rPr>
            </w:pPr>
            <w:r>
              <w:rPr>
                <w:rFonts w:hint="eastAsia" w:ascii="宋体" w:hAnsi="宋体" w:eastAsia="宋体" w:cs="宋体"/>
                <w:b/>
                <w:bCs/>
                <w:szCs w:val="21"/>
              </w:rPr>
              <w:t>证明资料</w:t>
            </w:r>
          </w:p>
        </w:tc>
      </w:tr>
      <w:tr w14:paraId="784A0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080" w:type="dxa"/>
            <w:gridSpan w:val="3"/>
            <w:noWrap w:val="0"/>
            <w:vAlign w:val="center"/>
          </w:tcPr>
          <w:p w14:paraId="61BC741F">
            <w:pPr>
              <w:jc w:val="center"/>
              <w:rPr>
                <w:rFonts w:hint="eastAsia" w:ascii="宋体" w:hAnsi="宋体" w:eastAsia="宋体" w:cs="宋体"/>
                <w:b/>
                <w:bCs/>
                <w:szCs w:val="21"/>
              </w:rPr>
            </w:pPr>
            <w:r>
              <w:rPr>
                <w:rFonts w:hint="eastAsia" w:ascii="宋体" w:hAnsi="宋体" w:eastAsia="宋体" w:cs="宋体"/>
                <w:b/>
                <w:bCs w:val="0"/>
                <w:color w:val="000000"/>
                <w:szCs w:val="21"/>
                <w:lang w:eastAsia="zh-CN"/>
              </w:rPr>
              <w:t>第一部分</w:t>
            </w:r>
            <w:r>
              <w:rPr>
                <w:rFonts w:hint="eastAsia" w:ascii="宋体" w:hAnsi="宋体" w:eastAsia="宋体" w:cs="宋体"/>
                <w:b/>
                <w:bCs w:val="0"/>
                <w:color w:val="000000"/>
                <w:szCs w:val="21"/>
                <w:lang w:val="en-US" w:eastAsia="zh-CN"/>
              </w:rPr>
              <w:t xml:space="preserve"> 资格性文件</w:t>
            </w:r>
          </w:p>
        </w:tc>
      </w:tr>
      <w:tr w14:paraId="0534B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5D627215">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center"/>
              <w:textAlignment w:val="auto"/>
              <w:outlineLvl w:val="9"/>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1</w:t>
            </w:r>
          </w:p>
        </w:tc>
        <w:tc>
          <w:tcPr>
            <w:tcW w:w="5979" w:type="dxa"/>
            <w:noWrap w:val="0"/>
            <w:vAlign w:val="center"/>
          </w:tcPr>
          <w:p w14:paraId="0DA45865">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lang w:val="en-US" w:eastAsia="zh-CN"/>
              </w:rPr>
              <w:t>报价申明</w:t>
            </w:r>
          </w:p>
        </w:tc>
        <w:tc>
          <w:tcPr>
            <w:tcW w:w="1423" w:type="dxa"/>
            <w:noWrap w:val="0"/>
            <w:vAlign w:val="center"/>
          </w:tcPr>
          <w:p w14:paraId="7191D326">
            <w:pPr>
              <w:jc w:val="center"/>
              <w:rPr>
                <w:rFonts w:hint="eastAsia" w:ascii="宋体" w:hAnsi="宋体" w:eastAsia="宋体" w:cs="宋体"/>
                <w:b/>
                <w:bCs/>
                <w:szCs w:val="21"/>
              </w:rPr>
            </w:pPr>
            <w:r>
              <w:rPr>
                <w:rFonts w:hint="eastAsia" w:ascii="宋体" w:hAnsi="宋体" w:eastAsia="宋体" w:cs="宋体"/>
                <w:szCs w:val="21"/>
              </w:rPr>
              <w:t xml:space="preserve">第( </w:t>
            </w:r>
            <w:r>
              <w:rPr>
                <w:rFonts w:hint="eastAsia" w:ascii="宋体" w:hAnsi="宋体" w:eastAsia="宋体" w:cs="宋体"/>
                <w:szCs w:val="21"/>
                <w:lang w:val="en-US" w:eastAsia="zh-CN"/>
              </w:rPr>
              <w:t xml:space="preserve"> </w:t>
            </w:r>
            <w:r>
              <w:rPr>
                <w:rFonts w:hint="eastAsia" w:ascii="宋体" w:hAnsi="宋体" w:eastAsia="宋体" w:cs="宋体"/>
                <w:szCs w:val="21"/>
              </w:rPr>
              <w:t>)页</w:t>
            </w:r>
          </w:p>
        </w:tc>
      </w:tr>
      <w:tr w14:paraId="4C81D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324971EC">
            <w:pPr>
              <w:jc w:val="center"/>
              <w:rPr>
                <w:rFonts w:hint="eastAsia" w:ascii="宋体" w:hAnsi="宋体" w:eastAsia="宋体" w:cs="宋体"/>
                <w:szCs w:val="21"/>
              </w:rPr>
            </w:pPr>
            <w:r>
              <w:rPr>
                <w:rFonts w:hint="eastAsia" w:ascii="宋体" w:hAnsi="宋体" w:eastAsia="宋体" w:cs="宋体"/>
                <w:szCs w:val="21"/>
              </w:rPr>
              <w:t>2</w:t>
            </w:r>
          </w:p>
        </w:tc>
        <w:tc>
          <w:tcPr>
            <w:tcW w:w="5979" w:type="dxa"/>
            <w:noWrap w:val="0"/>
            <w:vAlign w:val="center"/>
          </w:tcPr>
          <w:p w14:paraId="0E93A7E9">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szCs w:val="21"/>
              </w:rPr>
            </w:pPr>
            <w:r>
              <w:rPr>
                <w:rFonts w:hint="eastAsia" w:ascii="宋体" w:hAnsi="宋体" w:eastAsia="宋体" w:cs="宋体"/>
                <w:b w:val="0"/>
                <w:bCs/>
                <w:color w:val="000000"/>
                <w:sz w:val="21"/>
                <w:szCs w:val="21"/>
              </w:rPr>
              <w:t>廉洁承诺书</w:t>
            </w:r>
          </w:p>
        </w:tc>
        <w:tc>
          <w:tcPr>
            <w:tcW w:w="1423" w:type="dxa"/>
            <w:noWrap w:val="0"/>
            <w:vAlign w:val="center"/>
          </w:tcPr>
          <w:p w14:paraId="63E1B81A">
            <w:pPr>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r w14:paraId="31E4E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7145CC34">
            <w:pPr>
              <w:jc w:val="center"/>
              <w:rPr>
                <w:rFonts w:hint="eastAsia" w:ascii="宋体" w:hAnsi="宋体" w:eastAsia="宋体" w:cs="宋体"/>
                <w:szCs w:val="21"/>
                <w:lang w:eastAsia="zh-CN"/>
              </w:rPr>
            </w:pPr>
            <w:r>
              <w:rPr>
                <w:rFonts w:hint="eastAsia" w:ascii="宋体" w:hAnsi="宋体" w:eastAsia="宋体" w:cs="宋体"/>
                <w:szCs w:val="21"/>
                <w:lang w:val="en-US" w:eastAsia="zh-CN"/>
              </w:rPr>
              <w:t>3</w:t>
            </w:r>
          </w:p>
        </w:tc>
        <w:tc>
          <w:tcPr>
            <w:tcW w:w="5979" w:type="dxa"/>
            <w:noWrap w:val="0"/>
            <w:vAlign w:val="center"/>
          </w:tcPr>
          <w:p w14:paraId="558C59CD">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szCs w:val="21"/>
              </w:rPr>
            </w:pPr>
            <w:r>
              <w:rPr>
                <w:rFonts w:hint="eastAsia" w:ascii="宋体" w:hAnsi="宋体" w:eastAsia="宋体" w:cs="宋体"/>
                <w:b w:val="0"/>
                <w:bCs/>
                <w:color w:val="000000"/>
                <w:sz w:val="21"/>
                <w:szCs w:val="21"/>
              </w:rPr>
              <w:t>法定代表人/负责人资格证明书</w:t>
            </w:r>
          </w:p>
        </w:tc>
        <w:tc>
          <w:tcPr>
            <w:tcW w:w="1423" w:type="dxa"/>
            <w:noWrap w:val="0"/>
            <w:vAlign w:val="center"/>
          </w:tcPr>
          <w:p w14:paraId="36376B18">
            <w:pPr>
              <w:jc w:val="center"/>
              <w:rPr>
                <w:rFonts w:hint="eastAsia" w:ascii="宋体" w:hAnsi="宋体" w:eastAsia="宋体" w:cs="宋体"/>
                <w:szCs w:val="21"/>
              </w:rPr>
            </w:pPr>
            <w:r>
              <w:rPr>
                <w:rFonts w:hint="eastAsia" w:ascii="宋体" w:hAnsi="宋体" w:eastAsia="宋体" w:cs="宋体"/>
                <w:szCs w:val="21"/>
              </w:rPr>
              <w:t xml:space="preserve">第( </w:t>
            </w:r>
            <w:r>
              <w:rPr>
                <w:rFonts w:hint="eastAsia" w:ascii="宋体" w:hAnsi="宋体" w:eastAsia="宋体" w:cs="宋体"/>
                <w:szCs w:val="21"/>
                <w:lang w:val="en-US" w:eastAsia="zh-CN"/>
              </w:rPr>
              <w:t xml:space="preserve"> </w:t>
            </w:r>
            <w:r>
              <w:rPr>
                <w:rFonts w:hint="eastAsia" w:ascii="宋体" w:hAnsi="宋体" w:eastAsia="宋体" w:cs="宋体"/>
                <w:szCs w:val="21"/>
              </w:rPr>
              <w:t>)页</w:t>
            </w:r>
          </w:p>
        </w:tc>
      </w:tr>
      <w:tr w14:paraId="7E632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0DC77E56">
            <w:pPr>
              <w:jc w:val="center"/>
              <w:rPr>
                <w:rFonts w:hint="eastAsia" w:ascii="宋体" w:hAnsi="宋体" w:eastAsia="宋体" w:cs="宋体"/>
                <w:szCs w:val="21"/>
                <w:lang w:eastAsia="zh-CN"/>
              </w:rPr>
            </w:pPr>
            <w:r>
              <w:rPr>
                <w:rFonts w:hint="eastAsia" w:ascii="宋体" w:hAnsi="宋体" w:eastAsia="宋体" w:cs="宋体"/>
                <w:szCs w:val="21"/>
                <w:lang w:val="en-US" w:eastAsia="zh-CN"/>
              </w:rPr>
              <w:t>4</w:t>
            </w:r>
          </w:p>
        </w:tc>
        <w:tc>
          <w:tcPr>
            <w:tcW w:w="5979" w:type="dxa"/>
            <w:noWrap w:val="0"/>
            <w:vAlign w:val="center"/>
          </w:tcPr>
          <w:p w14:paraId="113D84BC">
            <w:pPr>
              <w:pStyle w:val="3"/>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szCs w:val="21"/>
              </w:rPr>
            </w:pPr>
            <w:r>
              <w:rPr>
                <w:rFonts w:hint="eastAsia" w:ascii="宋体" w:hAnsi="宋体" w:eastAsia="宋体" w:cs="宋体"/>
                <w:b w:val="0"/>
                <w:bCs/>
                <w:color w:val="000000"/>
                <w:kern w:val="2"/>
                <w:sz w:val="21"/>
                <w:szCs w:val="21"/>
                <w:lang w:val="en-US" w:eastAsia="zh-CN" w:bidi="ar-SA"/>
              </w:rPr>
              <w:t>法定代表人/负责人授权委托书</w:t>
            </w:r>
          </w:p>
        </w:tc>
        <w:tc>
          <w:tcPr>
            <w:tcW w:w="1423" w:type="dxa"/>
            <w:noWrap w:val="0"/>
            <w:vAlign w:val="center"/>
          </w:tcPr>
          <w:p w14:paraId="12EFE9CC">
            <w:pPr>
              <w:jc w:val="center"/>
              <w:rPr>
                <w:rFonts w:hint="eastAsia" w:ascii="宋体" w:hAnsi="宋体" w:eastAsia="宋体" w:cs="宋体"/>
                <w:szCs w:val="21"/>
              </w:rPr>
            </w:pPr>
            <w:r>
              <w:rPr>
                <w:rFonts w:hint="eastAsia" w:ascii="宋体" w:hAnsi="宋体" w:eastAsia="宋体" w:cs="宋体"/>
                <w:szCs w:val="21"/>
              </w:rPr>
              <w:t xml:space="preserve">第( </w:t>
            </w:r>
            <w:r>
              <w:rPr>
                <w:rFonts w:hint="eastAsia" w:ascii="宋体" w:hAnsi="宋体" w:eastAsia="宋体" w:cs="宋体"/>
                <w:szCs w:val="21"/>
                <w:lang w:val="en-US" w:eastAsia="zh-CN"/>
              </w:rPr>
              <w:t xml:space="preserve"> </w:t>
            </w:r>
            <w:r>
              <w:rPr>
                <w:rFonts w:hint="eastAsia" w:ascii="宋体" w:hAnsi="宋体" w:eastAsia="宋体" w:cs="宋体"/>
                <w:szCs w:val="21"/>
              </w:rPr>
              <w:t>)页</w:t>
            </w:r>
          </w:p>
        </w:tc>
      </w:tr>
      <w:tr w14:paraId="4D130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642F532B">
            <w:pPr>
              <w:jc w:val="center"/>
              <w:rPr>
                <w:rFonts w:hint="eastAsia" w:ascii="宋体" w:hAnsi="宋体" w:eastAsia="宋体" w:cs="宋体"/>
                <w:szCs w:val="21"/>
                <w:lang w:val="en-US" w:eastAsia="zh-CN"/>
              </w:rPr>
            </w:pPr>
            <w:r>
              <w:rPr>
                <w:rFonts w:hint="eastAsia" w:ascii="宋体" w:hAnsi="宋体" w:eastAsia="宋体" w:cs="宋体"/>
                <w:szCs w:val="21"/>
                <w:lang w:val="en-US" w:eastAsia="zh-CN"/>
              </w:rPr>
              <w:t>5</w:t>
            </w:r>
          </w:p>
        </w:tc>
        <w:tc>
          <w:tcPr>
            <w:tcW w:w="5979" w:type="dxa"/>
            <w:noWrap w:val="0"/>
            <w:vAlign w:val="center"/>
          </w:tcPr>
          <w:p w14:paraId="724E1B7C">
            <w:pPr>
              <w:pStyle w:val="3"/>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kern w:val="2"/>
                <w:sz w:val="21"/>
                <w:szCs w:val="21"/>
                <w:lang w:val="en-US" w:eastAsia="zh-CN" w:bidi="ar-SA"/>
              </w:rPr>
              <w:t>营业执照</w:t>
            </w:r>
          </w:p>
        </w:tc>
        <w:tc>
          <w:tcPr>
            <w:tcW w:w="1423" w:type="dxa"/>
            <w:noWrap w:val="0"/>
            <w:vAlign w:val="center"/>
          </w:tcPr>
          <w:p w14:paraId="535C0302">
            <w:pPr>
              <w:jc w:val="center"/>
              <w:rPr>
                <w:rFonts w:hint="eastAsia" w:ascii="宋体" w:hAnsi="宋体" w:eastAsia="宋体" w:cs="宋体"/>
                <w:szCs w:val="21"/>
              </w:rPr>
            </w:pPr>
            <w:r>
              <w:rPr>
                <w:rFonts w:hint="eastAsia" w:ascii="宋体" w:hAnsi="宋体" w:eastAsia="宋体" w:cs="宋体"/>
                <w:szCs w:val="21"/>
              </w:rPr>
              <w:t xml:space="preserve">第( </w:t>
            </w:r>
            <w:r>
              <w:rPr>
                <w:rFonts w:hint="eastAsia" w:ascii="宋体" w:hAnsi="宋体" w:eastAsia="宋体" w:cs="宋体"/>
                <w:szCs w:val="21"/>
                <w:lang w:val="en-US" w:eastAsia="zh-CN"/>
              </w:rPr>
              <w:t xml:space="preserve"> </w:t>
            </w:r>
            <w:r>
              <w:rPr>
                <w:rFonts w:hint="eastAsia" w:ascii="宋体" w:hAnsi="宋体" w:eastAsia="宋体" w:cs="宋体"/>
                <w:szCs w:val="21"/>
              </w:rPr>
              <w:t>)页</w:t>
            </w:r>
          </w:p>
        </w:tc>
      </w:tr>
      <w:tr w14:paraId="3183D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565FAEB4">
            <w:pPr>
              <w:jc w:val="center"/>
              <w:rPr>
                <w:rFonts w:hint="eastAsia" w:ascii="宋体" w:hAnsi="宋体" w:eastAsia="宋体" w:cs="宋体"/>
                <w:szCs w:val="21"/>
                <w:lang w:val="en-US" w:eastAsia="zh-CN"/>
              </w:rPr>
            </w:pPr>
            <w:r>
              <w:rPr>
                <w:rFonts w:hint="eastAsia" w:ascii="宋体" w:hAnsi="宋体" w:eastAsia="宋体" w:cs="宋体"/>
                <w:szCs w:val="21"/>
                <w:lang w:val="en-US" w:eastAsia="zh-CN"/>
              </w:rPr>
              <w:t>6</w:t>
            </w:r>
          </w:p>
        </w:tc>
        <w:tc>
          <w:tcPr>
            <w:tcW w:w="5979" w:type="dxa"/>
            <w:noWrap w:val="0"/>
            <w:vAlign w:val="center"/>
          </w:tcPr>
          <w:p w14:paraId="5023A02E">
            <w:pPr>
              <w:pStyle w:val="3"/>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color w:val="000000"/>
                <w:szCs w:val="21"/>
                <w:u w:val="none"/>
                <w:lang w:val="en-US" w:eastAsia="zh-CN"/>
              </w:rPr>
              <w:t>相关资质证书</w:t>
            </w:r>
          </w:p>
        </w:tc>
        <w:tc>
          <w:tcPr>
            <w:tcW w:w="1423" w:type="dxa"/>
            <w:noWrap w:val="0"/>
            <w:vAlign w:val="center"/>
          </w:tcPr>
          <w:p w14:paraId="782B8D4D">
            <w:pPr>
              <w:jc w:val="center"/>
              <w:rPr>
                <w:rFonts w:hint="eastAsia" w:ascii="宋体" w:hAnsi="宋体" w:eastAsia="宋体" w:cs="宋体"/>
                <w:szCs w:val="21"/>
              </w:rPr>
            </w:pPr>
            <w:r>
              <w:rPr>
                <w:rFonts w:hint="eastAsia" w:ascii="宋体" w:hAnsi="宋体" w:eastAsia="宋体" w:cs="宋体"/>
                <w:szCs w:val="21"/>
              </w:rPr>
              <w:t xml:space="preserve">第( </w:t>
            </w:r>
            <w:r>
              <w:rPr>
                <w:rFonts w:hint="eastAsia" w:ascii="宋体" w:hAnsi="宋体" w:eastAsia="宋体" w:cs="宋体"/>
                <w:szCs w:val="21"/>
                <w:lang w:val="en-US" w:eastAsia="zh-CN"/>
              </w:rPr>
              <w:t xml:space="preserve"> </w:t>
            </w:r>
            <w:r>
              <w:rPr>
                <w:rFonts w:hint="eastAsia" w:ascii="宋体" w:hAnsi="宋体" w:eastAsia="宋体" w:cs="宋体"/>
                <w:szCs w:val="21"/>
              </w:rPr>
              <w:t>)页</w:t>
            </w:r>
          </w:p>
        </w:tc>
      </w:tr>
      <w:tr w14:paraId="71632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6179E270">
            <w:pPr>
              <w:jc w:val="center"/>
              <w:rPr>
                <w:rFonts w:hint="eastAsia" w:ascii="宋体" w:hAnsi="宋体" w:eastAsia="宋体" w:cs="宋体"/>
                <w:szCs w:val="21"/>
                <w:lang w:eastAsia="zh-CN"/>
              </w:rPr>
            </w:pPr>
            <w:r>
              <w:rPr>
                <w:rFonts w:hint="eastAsia" w:ascii="宋体" w:hAnsi="宋体" w:eastAsia="宋体" w:cs="宋体"/>
                <w:szCs w:val="21"/>
                <w:lang w:val="en-US" w:eastAsia="zh-CN"/>
              </w:rPr>
              <w:t>7</w:t>
            </w:r>
          </w:p>
        </w:tc>
        <w:tc>
          <w:tcPr>
            <w:tcW w:w="5979" w:type="dxa"/>
            <w:noWrap w:val="0"/>
            <w:vAlign w:val="center"/>
          </w:tcPr>
          <w:p w14:paraId="59CBF741">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szCs w:val="21"/>
                <w:lang w:eastAsia="zh-CN"/>
              </w:rPr>
            </w:pPr>
            <w:r>
              <w:rPr>
                <w:rFonts w:hint="eastAsia" w:ascii="宋体" w:hAnsi="宋体" w:eastAsia="宋体" w:cs="宋体"/>
                <w:szCs w:val="21"/>
                <w:lang w:eastAsia="zh-CN"/>
              </w:rPr>
              <w:t>中小企业声明函</w:t>
            </w:r>
          </w:p>
        </w:tc>
        <w:tc>
          <w:tcPr>
            <w:tcW w:w="1423" w:type="dxa"/>
            <w:noWrap w:val="0"/>
            <w:vAlign w:val="center"/>
          </w:tcPr>
          <w:p w14:paraId="18B78EED">
            <w:pPr>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r w14:paraId="55461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678" w:type="dxa"/>
            <w:noWrap w:val="0"/>
            <w:vAlign w:val="center"/>
          </w:tcPr>
          <w:p w14:paraId="5069FD83">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center"/>
              <w:textAlignment w:val="auto"/>
              <w:outlineLvl w:val="9"/>
              <w:rPr>
                <w:rFonts w:hint="eastAsia" w:ascii="宋体" w:hAnsi="宋体" w:eastAsia="宋体" w:cs="宋体"/>
                <w:szCs w:val="21"/>
                <w:lang w:val="en-US" w:eastAsia="zh-CN"/>
              </w:rPr>
            </w:pPr>
            <w:r>
              <w:rPr>
                <w:rFonts w:hint="eastAsia" w:ascii="宋体" w:hAnsi="宋体" w:eastAsia="宋体" w:cs="宋体"/>
                <w:szCs w:val="21"/>
                <w:lang w:val="en-US" w:eastAsia="zh-CN"/>
              </w:rPr>
              <w:t>8</w:t>
            </w:r>
          </w:p>
        </w:tc>
        <w:tc>
          <w:tcPr>
            <w:tcW w:w="5979" w:type="dxa"/>
            <w:noWrap w:val="0"/>
            <w:vAlign w:val="center"/>
          </w:tcPr>
          <w:p w14:paraId="1C98574D">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szCs w:val="21"/>
                <w:lang w:val="en-US" w:eastAsia="zh-CN"/>
              </w:rPr>
            </w:pPr>
            <w:r>
              <w:rPr>
                <w:rFonts w:hint="eastAsia" w:ascii="宋体" w:hAnsi="宋体" w:eastAsia="宋体" w:cs="宋体"/>
                <w:szCs w:val="21"/>
                <w:lang w:val="en-US" w:eastAsia="zh-CN"/>
              </w:rPr>
              <w:t>需要提供的其他证明资料</w:t>
            </w:r>
          </w:p>
        </w:tc>
        <w:tc>
          <w:tcPr>
            <w:tcW w:w="1423" w:type="dxa"/>
            <w:noWrap w:val="0"/>
            <w:vAlign w:val="center"/>
          </w:tcPr>
          <w:p w14:paraId="5E24D369">
            <w:pPr>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r w14:paraId="66CAF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080" w:type="dxa"/>
            <w:gridSpan w:val="3"/>
            <w:noWrap w:val="0"/>
            <w:vAlign w:val="center"/>
          </w:tcPr>
          <w:p w14:paraId="4CD0C06D">
            <w:pPr>
              <w:jc w:val="center"/>
              <w:rPr>
                <w:rFonts w:hint="eastAsia" w:ascii="宋体" w:hAnsi="宋体" w:eastAsia="宋体" w:cs="宋体"/>
                <w:kern w:val="2"/>
                <w:sz w:val="21"/>
                <w:szCs w:val="21"/>
                <w:lang w:val="en-US" w:eastAsia="zh-CN" w:bidi="ar-SA"/>
              </w:rPr>
            </w:pPr>
            <w:r>
              <w:rPr>
                <w:rFonts w:hint="eastAsia" w:ascii="宋体" w:hAnsi="宋体" w:eastAsia="宋体" w:cs="宋体"/>
                <w:b/>
                <w:bCs w:val="0"/>
                <w:color w:val="000000"/>
                <w:szCs w:val="21"/>
                <w:lang w:eastAsia="zh-CN"/>
              </w:rPr>
              <w:t>第二部分</w:t>
            </w:r>
            <w:r>
              <w:rPr>
                <w:rFonts w:hint="eastAsia" w:ascii="宋体" w:hAnsi="宋体" w:eastAsia="宋体" w:cs="宋体"/>
                <w:b/>
                <w:bCs w:val="0"/>
                <w:color w:val="000000"/>
                <w:szCs w:val="21"/>
                <w:lang w:val="en-US" w:eastAsia="zh-CN"/>
              </w:rPr>
              <w:t xml:space="preserve"> 商务部分</w:t>
            </w:r>
          </w:p>
        </w:tc>
      </w:tr>
      <w:tr w14:paraId="54EAA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8" w:type="dxa"/>
            <w:noWrap w:val="0"/>
            <w:vAlign w:val="center"/>
          </w:tcPr>
          <w:p w14:paraId="2E5E303B">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b w:val="0"/>
                <w:bCs/>
                <w:color w:val="000000"/>
                <w:sz w:val="21"/>
                <w:szCs w:val="21"/>
                <w:lang w:val="en-US"/>
              </w:rPr>
            </w:pPr>
            <w:r>
              <w:rPr>
                <w:rFonts w:hint="eastAsia" w:ascii="宋体" w:hAnsi="宋体" w:eastAsia="宋体" w:cs="宋体"/>
                <w:szCs w:val="21"/>
                <w:lang w:val="en-US" w:eastAsia="zh-CN"/>
              </w:rPr>
              <w:t>9</w:t>
            </w:r>
          </w:p>
        </w:tc>
        <w:tc>
          <w:tcPr>
            <w:tcW w:w="5979" w:type="dxa"/>
            <w:noWrap w:val="0"/>
            <w:vAlign w:val="center"/>
          </w:tcPr>
          <w:p w14:paraId="5AE6F3D9">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kern w:val="2"/>
                <w:sz w:val="21"/>
                <w:szCs w:val="21"/>
                <w:lang w:val="en-US" w:eastAsia="zh-CN" w:bidi="ar-SA"/>
              </w:rPr>
            </w:pPr>
            <w:r>
              <w:rPr>
                <w:rFonts w:hint="eastAsia" w:ascii="宋体" w:hAnsi="宋体" w:eastAsia="宋体" w:cs="宋体"/>
                <w:b w:val="0"/>
                <w:bCs/>
                <w:color w:val="000000"/>
                <w:sz w:val="21"/>
                <w:szCs w:val="21"/>
              </w:rPr>
              <w:t>供应商综合概况</w:t>
            </w:r>
          </w:p>
        </w:tc>
        <w:tc>
          <w:tcPr>
            <w:tcW w:w="1423" w:type="dxa"/>
            <w:noWrap w:val="0"/>
            <w:vAlign w:val="center"/>
          </w:tcPr>
          <w:p w14:paraId="716B90F4">
            <w:pPr>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r w14:paraId="2DA1A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8" w:type="dxa"/>
            <w:noWrap w:val="0"/>
            <w:vAlign w:val="center"/>
          </w:tcPr>
          <w:p w14:paraId="112D7D8C">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5979" w:type="dxa"/>
            <w:noWrap w:val="0"/>
            <w:vAlign w:val="center"/>
          </w:tcPr>
          <w:p w14:paraId="518250E6">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售后服务机构情况</w:t>
            </w:r>
          </w:p>
        </w:tc>
        <w:tc>
          <w:tcPr>
            <w:tcW w:w="1423" w:type="dxa"/>
            <w:noWrap w:val="0"/>
            <w:vAlign w:val="center"/>
          </w:tcPr>
          <w:p w14:paraId="26EAB551">
            <w:pPr>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r w14:paraId="1BAC7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8" w:type="dxa"/>
            <w:noWrap w:val="0"/>
            <w:vAlign w:val="center"/>
          </w:tcPr>
          <w:p w14:paraId="1555B6EE">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11</w:t>
            </w:r>
          </w:p>
        </w:tc>
        <w:tc>
          <w:tcPr>
            <w:tcW w:w="5979" w:type="dxa"/>
            <w:noWrap w:val="0"/>
            <w:vAlign w:val="center"/>
          </w:tcPr>
          <w:p w14:paraId="348E7FBD">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其它重要事项说明及承诺</w:t>
            </w:r>
          </w:p>
        </w:tc>
        <w:tc>
          <w:tcPr>
            <w:tcW w:w="1423" w:type="dxa"/>
            <w:noWrap w:val="0"/>
            <w:vAlign w:val="center"/>
          </w:tcPr>
          <w:p w14:paraId="0543D4B9">
            <w:pPr>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r w14:paraId="16297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678" w:type="dxa"/>
            <w:noWrap w:val="0"/>
            <w:vAlign w:val="center"/>
          </w:tcPr>
          <w:p w14:paraId="798CD853">
            <w:pPr>
              <w:jc w:val="center"/>
              <w:rPr>
                <w:rFonts w:hint="eastAsia" w:ascii="宋体" w:hAnsi="宋体" w:eastAsia="宋体" w:cs="宋体"/>
                <w:szCs w:val="21"/>
                <w:lang w:val="en-US" w:eastAsia="zh-CN"/>
              </w:rPr>
            </w:pPr>
            <w:r>
              <w:rPr>
                <w:rFonts w:hint="eastAsia" w:ascii="宋体" w:hAnsi="宋体" w:eastAsia="宋体" w:cs="宋体"/>
                <w:b w:val="0"/>
                <w:bCs/>
                <w:color w:val="000000"/>
                <w:sz w:val="21"/>
                <w:szCs w:val="21"/>
                <w:lang w:val="en-US" w:eastAsia="zh-CN"/>
              </w:rPr>
              <w:t>12</w:t>
            </w:r>
          </w:p>
        </w:tc>
        <w:tc>
          <w:tcPr>
            <w:tcW w:w="5979" w:type="dxa"/>
            <w:noWrap w:val="0"/>
            <w:vAlign w:val="center"/>
          </w:tcPr>
          <w:p w14:paraId="6C2CBCED">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Cs/>
                <w:color w:val="000000"/>
                <w:szCs w:val="21"/>
                <w:lang w:val="en-US" w:eastAsia="zh-CN"/>
              </w:rPr>
              <w:t>同类项目业绩情况</w:t>
            </w:r>
          </w:p>
        </w:tc>
        <w:tc>
          <w:tcPr>
            <w:tcW w:w="1423" w:type="dxa"/>
            <w:noWrap w:val="0"/>
            <w:vAlign w:val="center"/>
          </w:tcPr>
          <w:p w14:paraId="035DD761">
            <w:pPr>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r w14:paraId="5E4B2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678" w:type="dxa"/>
            <w:noWrap w:val="0"/>
            <w:vAlign w:val="center"/>
          </w:tcPr>
          <w:p w14:paraId="79F4C352">
            <w:pPr>
              <w:jc w:val="center"/>
              <w:rPr>
                <w:rFonts w:hint="eastAsia" w:ascii="宋体" w:hAnsi="宋体" w:eastAsia="宋体" w:cs="宋体"/>
                <w:szCs w:val="21"/>
                <w:lang w:val="en-US" w:eastAsia="zh-CN"/>
              </w:rPr>
            </w:pPr>
            <w:r>
              <w:rPr>
                <w:rFonts w:hint="eastAsia" w:ascii="宋体" w:hAnsi="宋体" w:eastAsia="宋体" w:cs="宋体"/>
                <w:szCs w:val="21"/>
                <w:lang w:val="en-US" w:eastAsia="zh-CN"/>
              </w:rPr>
              <w:t>13</w:t>
            </w:r>
          </w:p>
        </w:tc>
        <w:tc>
          <w:tcPr>
            <w:tcW w:w="5979" w:type="dxa"/>
            <w:noWrap w:val="0"/>
            <w:vAlign w:val="center"/>
          </w:tcPr>
          <w:p w14:paraId="5D34DBDF">
            <w:pPr>
              <w:keepNext w:val="0"/>
              <w:keepLines w:val="0"/>
              <w:pageBreakBefore w:val="0"/>
              <w:widowControl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autoSpaceDE/>
              <w:autoSpaceDN/>
              <w:bidi w:val="0"/>
              <w:spacing w:line="360" w:lineRule="auto"/>
              <w:ind w:left="0" w:leftChars="0" w:right="0" w:rightChars="0" w:firstLine="0" w:firstLineChars="0"/>
              <w:jc w:val="left"/>
              <w:textAlignment w:val="auto"/>
              <w:outlineLvl w:val="9"/>
              <w:rPr>
                <w:rFonts w:hint="eastAsia" w:ascii="宋体" w:hAnsi="宋体" w:eastAsia="宋体" w:cs="宋体"/>
                <w:bCs/>
                <w:color w:val="000000"/>
                <w:kern w:val="2"/>
                <w:sz w:val="21"/>
                <w:szCs w:val="21"/>
                <w:lang w:val="en-US" w:eastAsia="zh-CN" w:bidi="ar-SA"/>
              </w:rPr>
            </w:pPr>
            <w:r>
              <w:rPr>
                <w:rFonts w:hint="eastAsia" w:ascii="宋体" w:hAnsi="宋体" w:eastAsia="宋体" w:cs="宋体"/>
                <w:bCs/>
                <w:color w:val="000000"/>
                <w:kern w:val="2"/>
                <w:sz w:val="21"/>
                <w:szCs w:val="21"/>
                <w:lang w:val="en-US" w:eastAsia="zh-CN" w:bidi="ar-SA"/>
              </w:rPr>
              <w:t>用户合同关键页或发票复印件</w:t>
            </w:r>
          </w:p>
        </w:tc>
        <w:tc>
          <w:tcPr>
            <w:tcW w:w="1423" w:type="dxa"/>
            <w:noWrap w:val="0"/>
            <w:vAlign w:val="center"/>
          </w:tcPr>
          <w:p w14:paraId="23834996">
            <w:pPr>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第(</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)页</w:t>
            </w:r>
          </w:p>
        </w:tc>
      </w:tr>
    </w:tbl>
    <w:p w14:paraId="075FF7FD">
      <w:pPr>
        <w:adjustRightInd w:val="0"/>
        <w:snapToGrid w:val="0"/>
        <w:spacing w:line="360" w:lineRule="auto"/>
        <w:ind w:firstLine="2891" w:firstLineChars="900"/>
        <w:jc w:val="both"/>
        <w:rPr>
          <w:rFonts w:hint="eastAsia" w:ascii="宋体" w:hAnsi="宋体" w:eastAsia="宋体" w:cs="宋体"/>
          <w:b/>
          <w:bCs/>
          <w:color w:val="000000"/>
          <w:sz w:val="32"/>
          <w:szCs w:val="32"/>
        </w:rPr>
        <w:sectPr>
          <w:footerReference r:id="rId4" w:type="default"/>
          <w:pgSz w:w="11906" w:h="16838"/>
          <w:pgMar w:top="1800" w:right="1440" w:bottom="1800" w:left="1440" w:header="851" w:footer="992" w:gutter="0"/>
          <w:pgNumType w:start="1"/>
          <w:cols w:space="720" w:num="1"/>
          <w:docGrid w:type="lines" w:linePitch="312" w:charSpace="0"/>
        </w:sectPr>
      </w:pPr>
    </w:p>
    <w:p w14:paraId="0DB6015E">
      <w:pPr>
        <w:adjustRightInd w:val="0"/>
        <w:snapToGrid w:val="0"/>
        <w:spacing w:line="360" w:lineRule="auto"/>
        <w:ind w:firstLine="2891" w:firstLineChars="900"/>
        <w:jc w:val="both"/>
        <w:rPr>
          <w:rFonts w:hint="eastAsia" w:ascii="宋体" w:hAnsi="宋体" w:eastAsia="宋体" w:cs="宋体"/>
          <w:color w:val="000000"/>
          <w:szCs w:val="21"/>
        </w:rPr>
      </w:pPr>
      <w:r>
        <w:rPr>
          <w:rFonts w:hint="eastAsia" w:ascii="宋体" w:hAnsi="宋体" w:eastAsia="宋体" w:cs="宋体"/>
          <w:b/>
          <w:bCs/>
          <w:color w:val="000000"/>
          <w:sz w:val="32"/>
          <w:szCs w:val="32"/>
        </w:rPr>
        <w:t>一</w:t>
      </w:r>
      <w:r>
        <w:rPr>
          <w:rFonts w:hint="eastAsia" w:ascii="宋体" w:hAnsi="宋体" w:eastAsia="宋体" w:cs="宋体"/>
          <w:b/>
          <w:color w:val="000000"/>
          <w:sz w:val="32"/>
          <w:szCs w:val="32"/>
        </w:rPr>
        <w:t>、资格性文件</w:t>
      </w:r>
    </w:p>
    <w:p w14:paraId="035F3D38">
      <w:pPr>
        <w:spacing w:line="360" w:lineRule="auto"/>
        <w:rPr>
          <w:rFonts w:hint="eastAsia" w:ascii="宋体" w:hAnsi="宋体" w:eastAsia="宋体" w:cs="宋体"/>
          <w:b/>
          <w:color w:val="000000"/>
          <w:szCs w:val="21"/>
        </w:rPr>
      </w:pPr>
      <w:r>
        <w:rPr>
          <w:rFonts w:hint="eastAsia" w:ascii="宋体" w:hAnsi="宋体" w:eastAsia="宋体" w:cs="宋体"/>
          <w:b/>
          <w:color w:val="000000"/>
          <w:szCs w:val="21"/>
        </w:rPr>
        <w:t>1.1 报价申明</w:t>
      </w:r>
    </w:p>
    <w:p w14:paraId="48905C08">
      <w:pPr>
        <w:adjustRightInd w:val="0"/>
        <w:snapToGrid w:val="0"/>
        <w:spacing w:line="360" w:lineRule="auto"/>
        <w:rPr>
          <w:rFonts w:hint="eastAsia" w:ascii="宋体" w:hAnsi="宋体" w:eastAsia="宋体" w:cs="宋体"/>
          <w:color w:val="000000"/>
          <w:szCs w:val="21"/>
        </w:rPr>
      </w:pPr>
      <w:r>
        <w:rPr>
          <w:rFonts w:hint="eastAsia" w:ascii="宋体" w:hAnsi="宋体" w:eastAsia="宋体" w:cs="宋体"/>
          <w:color w:val="000000"/>
          <w:szCs w:val="21"/>
          <w:u w:val="single"/>
        </w:rPr>
        <w:t>（采购人）</w:t>
      </w:r>
      <w:r>
        <w:rPr>
          <w:rFonts w:hint="eastAsia" w:ascii="宋体" w:hAnsi="宋体" w:eastAsia="宋体" w:cs="宋体"/>
          <w:color w:val="000000"/>
          <w:szCs w:val="21"/>
        </w:rPr>
        <w:t>：</w:t>
      </w:r>
    </w:p>
    <w:p w14:paraId="4768129E">
      <w:pPr>
        <w:autoSpaceDE w:val="0"/>
        <w:autoSpaceDN w:val="0"/>
        <w:adjustRightInd w:val="0"/>
        <w:spacing w:line="360" w:lineRule="auto"/>
        <w:ind w:right="26" w:firstLine="420" w:firstLineChars="200"/>
        <w:rPr>
          <w:rFonts w:hint="eastAsia" w:ascii="宋体" w:hAnsi="宋体" w:eastAsia="宋体" w:cs="宋体"/>
          <w:color w:val="000000"/>
          <w:kern w:val="0"/>
          <w:szCs w:val="21"/>
        </w:rPr>
      </w:pPr>
      <w:r>
        <w:rPr>
          <w:rFonts w:hint="eastAsia" w:ascii="宋体" w:hAnsi="宋体" w:eastAsia="宋体" w:cs="宋体"/>
          <w:color w:val="000000"/>
          <w:kern w:val="0"/>
          <w:szCs w:val="21"/>
        </w:rPr>
        <w:t>依据贵方</w:t>
      </w:r>
      <w:r>
        <w:rPr>
          <w:rFonts w:hint="eastAsia" w:ascii="宋体" w:hAnsi="宋体" w:eastAsia="宋体" w:cs="宋体"/>
          <w:color w:val="000000"/>
          <w:kern w:val="0"/>
          <w:szCs w:val="21"/>
          <w:lang w:val="en-US" w:eastAsia="zh-CN"/>
        </w:rPr>
        <w:t>采购</w:t>
      </w:r>
      <w:r>
        <w:rPr>
          <w:rFonts w:hint="eastAsia" w:ascii="宋体" w:hAnsi="宋体" w:eastAsia="宋体" w:cs="宋体"/>
          <w:color w:val="FF0000"/>
          <w:szCs w:val="21"/>
          <w:u w:val="single"/>
        </w:rPr>
        <w:t xml:space="preserve">项目名称 </w:t>
      </w:r>
      <w:r>
        <w:rPr>
          <w:rFonts w:hint="eastAsia" w:ascii="宋体" w:hAnsi="宋体" w:eastAsia="宋体" w:cs="宋体"/>
          <w:color w:val="000000"/>
          <w:kern w:val="0"/>
          <w:szCs w:val="21"/>
        </w:rPr>
        <w:t>项目，我方代表</w:t>
      </w:r>
      <w:r>
        <w:rPr>
          <w:rFonts w:hint="eastAsia" w:ascii="宋体" w:hAnsi="宋体" w:eastAsia="宋体" w:cs="宋体"/>
          <w:color w:val="FF0000"/>
          <w:szCs w:val="21"/>
          <w:u w:val="single"/>
        </w:rPr>
        <w:t>（姓名、职务）</w:t>
      </w:r>
      <w:r>
        <w:rPr>
          <w:rFonts w:hint="eastAsia" w:ascii="宋体" w:hAnsi="宋体" w:eastAsia="宋体" w:cs="宋体"/>
          <w:color w:val="000000"/>
          <w:kern w:val="0"/>
          <w:szCs w:val="21"/>
        </w:rPr>
        <w:t>经正式授权并代表</w:t>
      </w:r>
      <w:r>
        <w:rPr>
          <w:rFonts w:hint="eastAsia" w:ascii="宋体" w:hAnsi="宋体" w:eastAsia="宋体" w:cs="宋体"/>
          <w:color w:val="FF0000"/>
          <w:szCs w:val="21"/>
          <w:u w:val="single"/>
        </w:rPr>
        <w:t>（供应商名称、地址）</w:t>
      </w:r>
      <w:r>
        <w:rPr>
          <w:rFonts w:hint="eastAsia" w:ascii="宋体" w:hAnsi="宋体" w:eastAsia="宋体" w:cs="宋体"/>
          <w:color w:val="000000"/>
          <w:kern w:val="0"/>
          <w:szCs w:val="21"/>
        </w:rPr>
        <w:t>提交</w:t>
      </w:r>
      <w:r>
        <w:rPr>
          <w:rFonts w:hint="eastAsia" w:ascii="宋体" w:hAnsi="宋体" w:cs="宋体"/>
          <w:color w:val="000000"/>
          <w:kern w:val="0"/>
          <w:szCs w:val="21"/>
          <w:lang w:val="en-US" w:eastAsia="zh-CN"/>
        </w:rPr>
        <w:t>调查</w:t>
      </w:r>
      <w:r>
        <w:rPr>
          <w:rFonts w:hint="eastAsia" w:ascii="宋体" w:hAnsi="宋体" w:eastAsia="宋体" w:cs="宋体"/>
          <w:color w:val="000000"/>
          <w:kern w:val="0"/>
          <w:szCs w:val="21"/>
          <w:lang w:val="en-US" w:eastAsia="zh-CN"/>
        </w:rPr>
        <w:t>文件</w:t>
      </w:r>
      <w:r>
        <w:rPr>
          <w:rFonts w:hint="eastAsia" w:ascii="宋体" w:hAnsi="宋体" w:eastAsia="宋体" w:cs="宋体"/>
          <w:color w:val="000000"/>
          <w:kern w:val="0"/>
          <w:szCs w:val="21"/>
        </w:rPr>
        <w:t>正本</w:t>
      </w:r>
      <w:r>
        <w:rPr>
          <w:rFonts w:hint="eastAsia" w:ascii="宋体" w:hAnsi="宋体" w:eastAsia="宋体" w:cs="宋体"/>
          <w:color w:val="000000"/>
          <w:kern w:val="0"/>
          <w:szCs w:val="21"/>
          <w:u w:val="single"/>
        </w:rPr>
        <w:t xml:space="preserve">   </w:t>
      </w:r>
      <w:r>
        <w:rPr>
          <w:rFonts w:hint="eastAsia" w:ascii="宋体" w:hAnsi="宋体" w:eastAsia="宋体" w:cs="宋体"/>
          <w:color w:val="000000"/>
          <w:kern w:val="0"/>
          <w:szCs w:val="21"/>
        </w:rPr>
        <w:t>份，副本</w:t>
      </w:r>
      <w:r>
        <w:rPr>
          <w:rFonts w:hint="eastAsia" w:ascii="宋体" w:hAnsi="宋体" w:eastAsia="宋体" w:cs="宋体"/>
          <w:color w:val="000000"/>
          <w:kern w:val="0"/>
          <w:szCs w:val="21"/>
          <w:u w:val="single"/>
        </w:rPr>
        <w:t xml:space="preserve">   </w:t>
      </w:r>
      <w:r>
        <w:rPr>
          <w:rFonts w:hint="eastAsia" w:ascii="宋体" w:hAnsi="宋体" w:eastAsia="宋体" w:cs="宋体"/>
          <w:color w:val="000000"/>
          <w:kern w:val="0"/>
          <w:szCs w:val="21"/>
        </w:rPr>
        <w:t>份。</w:t>
      </w:r>
    </w:p>
    <w:p w14:paraId="6050E208">
      <w:pPr>
        <w:autoSpaceDE w:val="0"/>
        <w:autoSpaceDN w:val="0"/>
        <w:adjustRightInd w:val="0"/>
        <w:spacing w:line="360" w:lineRule="auto"/>
        <w:ind w:right="246"/>
        <w:rPr>
          <w:rFonts w:hint="eastAsia" w:ascii="宋体" w:hAnsi="宋体" w:eastAsia="宋体" w:cs="宋体"/>
          <w:color w:val="000000"/>
          <w:kern w:val="0"/>
          <w:szCs w:val="21"/>
        </w:rPr>
      </w:pPr>
      <w:r>
        <w:rPr>
          <w:rFonts w:hint="eastAsia" w:ascii="宋体" w:hAnsi="宋体" w:eastAsia="宋体" w:cs="宋体"/>
          <w:color w:val="000000"/>
          <w:kern w:val="0"/>
          <w:szCs w:val="21"/>
        </w:rPr>
        <w:t>在此，我方声明如下：</w:t>
      </w:r>
    </w:p>
    <w:p w14:paraId="1C7E9658">
      <w:pPr>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w:t>1.同意并接受</w:t>
      </w:r>
      <w:r>
        <w:rPr>
          <w:rFonts w:hint="eastAsia" w:ascii="宋体" w:hAnsi="宋体" w:cs="宋体"/>
          <w:color w:val="000000"/>
          <w:szCs w:val="21"/>
          <w:lang w:eastAsia="zh-CN"/>
        </w:rPr>
        <w:t>调查</w:t>
      </w:r>
      <w:r>
        <w:rPr>
          <w:rFonts w:hint="eastAsia" w:ascii="宋体" w:hAnsi="宋体" w:eastAsia="宋体" w:cs="宋体"/>
          <w:color w:val="000000"/>
          <w:szCs w:val="21"/>
          <w:lang w:eastAsia="zh-CN"/>
        </w:rPr>
        <w:t>文件</w:t>
      </w:r>
      <w:r>
        <w:rPr>
          <w:rFonts w:hint="eastAsia" w:ascii="宋体" w:hAnsi="宋体" w:eastAsia="宋体" w:cs="宋体"/>
          <w:color w:val="000000"/>
          <w:szCs w:val="21"/>
        </w:rPr>
        <w:t>的各项要求，遵守</w:t>
      </w:r>
      <w:r>
        <w:rPr>
          <w:rFonts w:hint="eastAsia" w:ascii="宋体" w:hAnsi="宋体" w:cs="宋体"/>
          <w:color w:val="000000"/>
          <w:szCs w:val="21"/>
          <w:lang w:eastAsia="zh-CN"/>
        </w:rPr>
        <w:t>调查</w:t>
      </w:r>
      <w:r>
        <w:rPr>
          <w:rFonts w:hint="eastAsia" w:ascii="宋体" w:hAnsi="宋体" w:eastAsia="宋体" w:cs="宋体"/>
          <w:color w:val="000000"/>
          <w:szCs w:val="21"/>
          <w:lang w:eastAsia="zh-CN"/>
        </w:rPr>
        <w:t>文件</w:t>
      </w:r>
      <w:r>
        <w:rPr>
          <w:rFonts w:hint="eastAsia" w:ascii="宋体" w:hAnsi="宋体" w:eastAsia="宋体" w:cs="宋体"/>
          <w:color w:val="000000"/>
          <w:szCs w:val="21"/>
        </w:rPr>
        <w:t>中的各项规定，按</w:t>
      </w:r>
      <w:r>
        <w:rPr>
          <w:rFonts w:hint="eastAsia" w:ascii="宋体" w:hAnsi="宋体" w:cs="宋体"/>
          <w:color w:val="000000"/>
          <w:szCs w:val="21"/>
          <w:lang w:eastAsia="zh-CN"/>
        </w:rPr>
        <w:t>调查</w:t>
      </w:r>
      <w:r>
        <w:rPr>
          <w:rFonts w:hint="eastAsia" w:ascii="宋体" w:hAnsi="宋体" w:eastAsia="宋体" w:cs="宋体"/>
          <w:color w:val="000000"/>
          <w:szCs w:val="21"/>
          <w:lang w:eastAsia="zh-CN"/>
        </w:rPr>
        <w:t>文件</w:t>
      </w:r>
      <w:r>
        <w:rPr>
          <w:rFonts w:hint="eastAsia" w:ascii="宋体" w:hAnsi="宋体" w:eastAsia="宋体" w:cs="宋体"/>
          <w:color w:val="000000"/>
          <w:szCs w:val="21"/>
        </w:rPr>
        <w:t>的要求提供报价。</w:t>
      </w:r>
    </w:p>
    <w:p w14:paraId="0E7B50C5">
      <w:pPr>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w:t>2.</w:t>
      </w:r>
      <w:r>
        <w:rPr>
          <w:rFonts w:hint="eastAsia" w:ascii="宋体" w:hAnsi="宋体" w:cs="宋体"/>
          <w:color w:val="000000"/>
          <w:szCs w:val="21"/>
          <w:lang w:eastAsia="zh-CN"/>
        </w:rPr>
        <w:t>调查</w:t>
      </w:r>
      <w:r>
        <w:rPr>
          <w:rFonts w:hint="eastAsia" w:ascii="宋体" w:hAnsi="宋体" w:eastAsia="宋体" w:cs="宋体"/>
          <w:color w:val="000000"/>
          <w:szCs w:val="21"/>
          <w:lang w:eastAsia="zh-CN"/>
        </w:rPr>
        <w:t>文件（包括承诺书）</w:t>
      </w:r>
      <w:r>
        <w:rPr>
          <w:rFonts w:hint="eastAsia" w:ascii="宋体" w:hAnsi="宋体" w:eastAsia="宋体" w:cs="宋体"/>
          <w:color w:val="000000"/>
          <w:szCs w:val="21"/>
        </w:rPr>
        <w:t>有效期为递交文件之日起</w:t>
      </w:r>
      <w:r>
        <w:rPr>
          <w:rFonts w:hint="eastAsia" w:ascii="宋体" w:hAnsi="宋体" w:eastAsia="宋体" w:cs="宋体"/>
          <w:color w:val="000000"/>
          <w:szCs w:val="21"/>
          <w:lang w:val="en-US" w:eastAsia="zh-CN"/>
        </w:rPr>
        <w:t>180天内。</w:t>
      </w:r>
    </w:p>
    <w:p w14:paraId="042DEFAF">
      <w:pPr>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w:t>3.我方已经详细地阅读了全部</w:t>
      </w:r>
      <w:r>
        <w:rPr>
          <w:rFonts w:hint="eastAsia" w:ascii="宋体" w:hAnsi="宋体" w:cs="宋体"/>
          <w:color w:val="000000"/>
          <w:szCs w:val="21"/>
          <w:lang w:eastAsia="zh-CN"/>
        </w:rPr>
        <w:t>调查</w:t>
      </w:r>
      <w:r>
        <w:rPr>
          <w:rFonts w:hint="eastAsia" w:ascii="宋体" w:hAnsi="宋体" w:eastAsia="宋体" w:cs="宋体"/>
          <w:color w:val="000000"/>
          <w:szCs w:val="21"/>
          <w:lang w:eastAsia="zh-CN"/>
        </w:rPr>
        <w:t>文件</w:t>
      </w:r>
      <w:r>
        <w:rPr>
          <w:rFonts w:hint="eastAsia" w:ascii="宋体" w:hAnsi="宋体" w:eastAsia="宋体" w:cs="宋体"/>
          <w:color w:val="000000"/>
          <w:szCs w:val="21"/>
        </w:rPr>
        <w:t>及其附件，包括澄清及参考文件(如果有的话)。我方已完全清晰理解</w:t>
      </w:r>
      <w:r>
        <w:rPr>
          <w:rFonts w:hint="eastAsia" w:ascii="宋体" w:hAnsi="宋体" w:cs="宋体"/>
          <w:color w:val="000000"/>
          <w:szCs w:val="21"/>
          <w:lang w:eastAsia="zh-CN"/>
        </w:rPr>
        <w:t>调查</w:t>
      </w:r>
      <w:r>
        <w:rPr>
          <w:rFonts w:hint="eastAsia" w:ascii="宋体" w:hAnsi="宋体" w:eastAsia="宋体" w:cs="宋体"/>
          <w:color w:val="000000"/>
          <w:szCs w:val="21"/>
          <w:lang w:eastAsia="zh-CN"/>
        </w:rPr>
        <w:t>文件</w:t>
      </w:r>
      <w:r>
        <w:rPr>
          <w:rFonts w:hint="eastAsia" w:ascii="宋体" w:hAnsi="宋体" w:eastAsia="宋体" w:cs="宋体"/>
          <w:color w:val="000000"/>
          <w:szCs w:val="21"/>
        </w:rPr>
        <w:t>的要求，不存在任何含糊不清和误解之处，同意放弃对这些文件所提出的异议和质疑的权利。</w:t>
      </w:r>
    </w:p>
    <w:p w14:paraId="39CAFA26">
      <w:pPr>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w:t>4.我方已毫无保留地向贵方提供一切所需的证明材料。</w:t>
      </w:r>
    </w:p>
    <w:p w14:paraId="76AC4748">
      <w:pPr>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w:t>5.我方承诺在本次</w:t>
      </w:r>
      <w:r>
        <w:rPr>
          <w:rFonts w:hint="eastAsia" w:ascii="宋体" w:hAnsi="宋体" w:eastAsia="宋体" w:cs="宋体"/>
          <w:color w:val="000000"/>
          <w:szCs w:val="21"/>
          <w:lang w:val="en-US" w:eastAsia="zh-CN"/>
        </w:rPr>
        <w:t>采购</w:t>
      </w:r>
      <w:r>
        <w:rPr>
          <w:rFonts w:hint="eastAsia" w:ascii="宋体" w:hAnsi="宋体" w:eastAsia="宋体" w:cs="宋体"/>
          <w:color w:val="000000"/>
          <w:szCs w:val="21"/>
        </w:rPr>
        <w:t>中提供的一切文件，无论是原件还是复印件均为真实和准确的，绝无任何虚假、伪造和夸大的成份，否则，愿承担相应的后果和法律责任。</w:t>
      </w:r>
    </w:p>
    <w:p w14:paraId="733C584D">
      <w:pPr>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w:t>6.我方完全服从和尊重评委会所作的评定结果，同时清楚理解到报价最低并非意味着必定获得</w:t>
      </w:r>
      <w:r>
        <w:rPr>
          <w:rFonts w:hint="eastAsia" w:ascii="宋体" w:hAnsi="宋体" w:eastAsia="宋体" w:cs="宋体"/>
          <w:color w:val="000000"/>
          <w:szCs w:val="21"/>
          <w:lang w:eastAsia="zh-CN"/>
        </w:rPr>
        <w:t>推荐</w:t>
      </w:r>
      <w:r>
        <w:rPr>
          <w:rFonts w:hint="eastAsia" w:ascii="宋体" w:hAnsi="宋体" w:eastAsia="宋体" w:cs="宋体"/>
          <w:color w:val="000000"/>
          <w:szCs w:val="21"/>
        </w:rPr>
        <w:t>资格。</w:t>
      </w:r>
    </w:p>
    <w:p w14:paraId="7EE528DD">
      <w:pPr>
        <w:pStyle w:val="5"/>
        <w:ind w:firstLine="420" w:firstLineChars="200"/>
        <w:rPr>
          <w:rFonts w:hint="eastAsia" w:ascii="宋体" w:hAnsi="宋体" w:eastAsia="宋体" w:cs="宋体"/>
        </w:rPr>
      </w:pPr>
      <w:r>
        <w:rPr>
          <w:rFonts w:hint="eastAsia" w:ascii="宋体" w:hAnsi="宋体" w:eastAsia="宋体" w:cs="宋体"/>
          <w:color w:val="000000"/>
          <w:szCs w:val="21"/>
          <w:lang w:val="en-US" w:eastAsia="zh-CN"/>
        </w:rPr>
        <w:t>7.本公司（企业）不存在以下情况：单位负责人为同一人或者存在直接控股、管理关系的不同投标人，参加同一包号投标或者未划分包号的同意招标项目投标。</w:t>
      </w:r>
    </w:p>
    <w:p w14:paraId="657D3148">
      <w:pPr>
        <w:autoSpaceDE w:val="0"/>
        <w:autoSpaceDN w:val="0"/>
        <w:adjustRightInd w:val="0"/>
        <w:spacing w:line="360" w:lineRule="auto"/>
        <w:ind w:right="246"/>
        <w:rPr>
          <w:rFonts w:hint="eastAsia" w:ascii="宋体" w:hAnsi="宋体" w:eastAsia="宋体" w:cs="宋体"/>
          <w:color w:val="000000"/>
          <w:kern w:val="0"/>
          <w:szCs w:val="21"/>
        </w:rPr>
      </w:pPr>
      <w:r>
        <w:rPr>
          <w:rFonts w:hint="eastAsia" w:ascii="宋体" w:hAnsi="宋体" w:eastAsia="宋体" w:cs="宋体"/>
          <w:color w:val="000000"/>
          <w:kern w:val="0"/>
          <w:szCs w:val="21"/>
        </w:rPr>
        <w:t>供应商：</w:t>
      </w:r>
      <w:r>
        <w:rPr>
          <w:rFonts w:hint="eastAsia" w:ascii="宋体" w:hAnsi="宋体" w:eastAsia="宋体" w:cs="宋体"/>
          <w:color w:val="000000"/>
          <w:kern w:val="0"/>
          <w:szCs w:val="21"/>
          <w:u w:val="single"/>
        </w:rPr>
        <w:t xml:space="preserve">                             </w:t>
      </w:r>
      <w:r>
        <w:rPr>
          <w:rFonts w:hint="eastAsia" w:ascii="宋体" w:hAnsi="宋体" w:eastAsia="宋体" w:cs="宋体"/>
          <w:color w:val="000000"/>
          <w:kern w:val="0"/>
          <w:szCs w:val="21"/>
        </w:rPr>
        <w:t xml:space="preserve"> </w:t>
      </w:r>
    </w:p>
    <w:p w14:paraId="2B4F7A0B">
      <w:pPr>
        <w:autoSpaceDE w:val="0"/>
        <w:autoSpaceDN w:val="0"/>
        <w:adjustRightInd w:val="0"/>
        <w:spacing w:line="360" w:lineRule="auto"/>
        <w:ind w:right="246"/>
        <w:rPr>
          <w:rFonts w:hint="eastAsia" w:ascii="宋体" w:hAnsi="宋体" w:eastAsia="宋体" w:cs="宋体"/>
          <w:color w:val="000000"/>
          <w:kern w:val="0"/>
          <w:szCs w:val="21"/>
        </w:rPr>
      </w:pPr>
      <w:r>
        <w:rPr>
          <w:rFonts w:hint="eastAsia" w:ascii="宋体" w:hAnsi="宋体" w:eastAsia="宋体" w:cs="宋体"/>
          <w:color w:val="000000"/>
          <w:kern w:val="0"/>
          <w:szCs w:val="21"/>
        </w:rPr>
        <w:t>地址：</w:t>
      </w:r>
      <w:r>
        <w:rPr>
          <w:rFonts w:hint="eastAsia" w:ascii="宋体" w:hAnsi="宋体" w:eastAsia="宋体" w:cs="宋体"/>
          <w:color w:val="000000"/>
          <w:kern w:val="0"/>
          <w:szCs w:val="21"/>
          <w:u w:val="single"/>
        </w:rPr>
        <w:t xml:space="preserve">                               </w:t>
      </w:r>
      <w:r>
        <w:rPr>
          <w:rFonts w:hint="eastAsia" w:ascii="宋体" w:hAnsi="宋体" w:eastAsia="宋体" w:cs="宋体"/>
          <w:color w:val="000000"/>
          <w:kern w:val="0"/>
          <w:szCs w:val="21"/>
        </w:rPr>
        <w:t xml:space="preserve">    </w:t>
      </w:r>
    </w:p>
    <w:p w14:paraId="6CA3A676">
      <w:pPr>
        <w:autoSpaceDE w:val="0"/>
        <w:autoSpaceDN w:val="0"/>
        <w:adjustRightInd w:val="0"/>
        <w:spacing w:line="360" w:lineRule="auto"/>
        <w:ind w:right="33"/>
        <w:rPr>
          <w:rFonts w:hint="eastAsia" w:ascii="宋体" w:hAnsi="宋体" w:eastAsia="宋体" w:cs="宋体"/>
          <w:color w:val="000000"/>
          <w:kern w:val="0"/>
          <w:szCs w:val="21"/>
        </w:rPr>
      </w:pPr>
      <w:r>
        <w:rPr>
          <w:rFonts w:hint="eastAsia" w:ascii="宋体" w:hAnsi="宋体" w:eastAsia="宋体" w:cs="宋体"/>
          <w:color w:val="000000"/>
          <w:kern w:val="0"/>
          <w:szCs w:val="21"/>
        </w:rPr>
        <w:t>电话：</w:t>
      </w:r>
      <w:r>
        <w:rPr>
          <w:rFonts w:hint="eastAsia" w:ascii="宋体" w:hAnsi="宋体" w:eastAsia="宋体" w:cs="宋体"/>
          <w:color w:val="000000"/>
          <w:kern w:val="0"/>
          <w:szCs w:val="21"/>
          <w:u w:val="single"/>
        </w:rPr>
        <w:t xml:space="preserve">                                </w:t>
      </w:r>
    </w:p>
    <w:p w14:paraId="5620A335">
      <w:pPr>
        <w:autoSpaceDE w:val="0"/>
        <w:autoSpaceDN w:val="0"/>
        <w:adjustRightInd w:val="0"/>
        <w:spacing w:line="360" w:lineRule="auto"/>
        <w:ind w:right="246"/>
        <w:rPr>
          <w:rFonts w:hint="eastAsia" w:ascii="宋体" w:hAnsi="宋体" w:eastAsia="宋体" w:cs="宋体"/>
          <w:color w:val="000000"/>
          <w:kern w:val="0"/>
          <w:szCs w:val="21"/>
        </w:rPr>
      </w:pPr>
      <w:r>
        <w:rPr>
          <w:rFonts w:hint="eastAsia" w:ascii="宋体" w:hAnsi="宋体" w:eastAsia="宋体" w:cs="宋体"/>
          <w:color w:val="000000"/>
          <w:kern w:val="0"/>
          <w:szCs w:val="21"/>
        </w:rPr>
        <w:t>电子邮件：</w:t>
      </w:r>
      <w:r>
        <w:rPr>
          <w:rFonts w:hint="eastAsia" w:ascii="宋体" w:hAnsi="宋体" w:eastAsia="宋体" w:cs="宋体"/>
          <w:color w:val="000000"/>
          <w:kern w:val="0"/>
          <w:szCs w:val="21"/>
          <w:u w:val="single"/>
        </w:rPr>
        <w:t xml:space="preserve">                           </w:t>
      </w:r>
    </w:p>
    <w:p w14:paraId="23D49234">
      <w:pPr>
        <w:adjustRightInd w:val="0"/>
        <w:snapToGrid w:val="0"/>
        <w:spacing w:line="360" w:lineRule="auto"/>
        <w:rPr>
          <w:rFonts w:hint="eastAsia" w:ascii="宋体" w:hAnsi="宋体" w:eastAsia="宋体" w:cs="宋体"/>
          <w:color w:val="000000"/>
          <w:szCs w:val="21"/>
          <w:u w:val="single"/>
        </w:rPr>
      </w:pPr>
      <w:r>
        <w:rPr>
          <w:rFonts w:hint="eastAsia" w:ascii="宋体" w:hAnsi="宋体" w:eastAsia="宋体" w:cs="宋体"/>
          <w:color w:val="000000"/>
          <w:szCs w:val="21"/>
        </w:rPr>
        <w:t>供应商（法定代表人授权代表）代表签字：</w:t>
      </w:r>
      <w:r>
        <w:rPr>
          <w:rFonts w:hint="eastAsia" w:ascii="宋体" w:hAnsi="宋体" w:eastAsia="宋体" w:cs="宋体"/>
          <w:color w:val="000000"/>
          <w:szCs w:val="21"/>
          <w:u w:val="single"/>
        </w:rPr>
        <w:t xml:space="preserve">             </w:t>
      </w:r>
    </w:p>
    <w:p w14:paraId="3277B176">
      <w:pPr>
        <w:adjustRightInd w:val="0"/>
        <w:snapToGrid w:val="0"/>
        <w:spacing w:line="360" w:lineRule="auto"/>
        <w:rPr>
          <w:rFonts w:hint="eastAsia" w:ascii="宋体" w:hAnsi="宋体" w:eastAsia="宋体" w:cs="宋体"/>
          <w:color w:val="000000"/>
          <w:szCs w:val="21"/>
          <w:u w:val="single"/>
        </w:rPr>
      </w:pPr>
      <w:r>
        <w:rPr>
          <w:rFonts w:hint="eastAsia" w:ascii="宋体" w:hAnsi="宋体" w:eastAsia="宋体" w:cs="宋体"/>
          <w:color w:val="000000"/>
          <w:szCs w:val="21"/>
        </w:rPr>
        <w:t xml:space="preserve">供应商名称(公章)： </w:t>
      </w:r>
      <w:r>
        <w:rPr>
          <w:rFonts w:hint="eastAsia" w:ascii="宋体" w:hAnsi="宋体" w:eastAsia="宋体" w:cs="宋体"/>
          <w:color w:val="000000"/>
          <w:szCs w:val="21"/>
          <w:u w:val="single"/>
        </w:rPr>
        <w:t xml:space="preserve">                  </w:t>
      </w:r>
    </w:p>
    <w:p w14:paraId="5E20DEDF">
      <w:pPr>
        <w:adjustRightInd w:val="0"/>
        <w:snapToGrid w:val="0"/>
        <w:spacing w:line="360" w:lineRule="auto"/>
        <w:rPr>
          <w:rFonts w:hint="eastAsia" w:ascii="宋体" w:hAnsi="宋体" w:eastAsia="宋体" w:cs="宋体"/>
          <w:color w:val="000000"/>
          <w:szCs w:val="21"/>
          <w:u w:val="single"/>
        </w:rPr>
      </w:pPr>
      <w:r>
        <w:rPr>
          <w:rFonts w:hint="eastAsia" w:ascii="宋体" w:hAnsi="宋体" w:eastAsia="宋体" w:cs="宋体"/>
          <w:color w:val="000000"/>
          <w:szCs w:val="21"/>
        </w:rPr>
        <w:t>开户银行：</w:t>
      </w:r>
      <w:r>
        <w:rPr>
          <w:rFonts w:hint="eastAsia" w:ascii="宋体" w:hAnsi="宋体" w:eastAsia="宋体" w:cs="宋体"/>
          <w:color w:val="000000"/>
          <w:szCs w:val="21"/>
          <w:u w:val="single"/>
        </w:rPr>
        <w:t xml:space="preserve">                           </w:t>
      </w:r>
    </w:p>
    <w:p w14:paraId="48899EBE">
      <w:pPr>
        <w:tabs>
          <w:tab w:val="left" w:pos="5250"/>
        </w:tabs>
        <w:autoSpaceDE w:val="0"/>
        <w:autoSpaceDN w:val="0"/>
        <w:spacing w:line="360" w:lineRule="auto"/>
        <w:rPr>
          <w:rFonts w:hint="eastAsia" w:ascii="宋体" w:hAnsi="宋体" w:eastAsia="宋体" w:cs="宋体"/>
          <w:color w:val="000000"/>
          <w:szCs w:val="21"/>
          <w:u w:val="single"/>
        </w:rPr>
      </w:pPr>
      <w:r>
        <w:rPr>
          <w:rFonts w:hint="eastAsia" w:ascii="宋体" w:hAnsi="宋体" w:eastAsia="宋体" w:cs="宋体"/>
          <w:color w:val="000000"/>
          <w:szCs w:val="21"/>
        </w:rPr>
        <w:t>帐号：</w:t>
      </w:r>
      <w:r>
        <w:rPr>
          <w:rFonts w:hint="eastAsia" w:ascii="宋体" w:hAnsi="宋体" w:eastAsia="宋体" w:cs="宋体"/>
          <w:color w:val="000000"/>
          <w:szCs w:val="21"/>
          <w:u w:val="single"/>
        </w:rPr>
        <w:t xml:space="preserve">                               </w:t>
      </w:r>
    </w:p>
    <w:p w14:paraId="2B86C7D3">
      <w:pPr>
        <w:adjustRightInd w:val="0"/>
        <w:snapToGrid w:val="0"/>
        <w:spacing w:line="360" w:lineRule="auto"/>
        <w:rPr>
          <w:rFonts w:hint="eastAsia" w:ascii="宋体" w:hAnsi="宋体" w:eastAsia="宋体" w:cs="宋体"/>
          <w:color w:val="000000"/>
          <w:szCs w:val="21"/>
          <w:u w:val="single"/>
        </w:rPr>
      </w:pPr>
      <w:r>
        <w:rPr>
          <w:rFonts w:hint="eastAsia" w:ascii="宋体" w:hAnsi="宋体" w:eastAsia="宋体" w:cs="宋体"/>
          <w:color w:val="000000"/>
          <w:szCs w:val="21"/>
        </w:rPr>
        <w:t>日期：</w:t>
      </w:r>
      <w:r>
        <w:rPr>
          <w:rFonts w:hint="eastAsia" w:ascii="宋体" w:hAnsi="宋体" w:eastAsia="宋体" w:cs="宋体"/>
          <w:color w:val="000000"/>
          <w:szCs w:val="21"/>
          <w:u w:val="single"/>
        </w:rPr>
        <w:t xml:space="preserve">                                   </w:t>
      </w:r>
    </w:p>
    <w:p w14:paraId="2F35438F">
      <w:pPr>
        <w:adjustRightInd w:val="0"/>
        <w:snapToGrid w:val="0"/>
        <w:spacing w:line="360" w:lineRule="auto"/>
        <w:rPr>
          <w:rFonts w:hint="eastAsia" w:ascii="宋体" w:hAnsi="宋体" w:eastAsia="宋体" w:cs="宋体"/>
          <w:color w:val="000000"/>
          <w:szCs w:val="21"/>
          <w:u w:val="single"/>
        </w:rPr>
      </w:pPr>
    </w:p>
    <w:p w14:paraId="04EF5844">
      <w:pPr>
        <w:adjustRightInd w:val="0"/>
        <w:snapToGrid w:val="0"/>
        <w:spacing w:line="360" w:lineRule="auto"/>
        <w:rPr>
          <w:rFonts w:hint="eastAsia" w:ascii="宋体" w:hAnsi="宋体" w:eastAsia="宋体" w:cs="宋体"/>
          <w:color w:val="000000"/>
          <w:szCs w:val="21"/>
          <w:u w:val="single"/>
        </w:rPr>
      </w:pPr>
    </w:p>
    <w:p w14:paraId="206041C1">
      <w:pPr>
        <w:spacing w:line="360" w:lineRule="auto"/>
        <w:jc w:val="center"/>
        <w:rPr>
          <w:rFonts w:hint="eastAsia" w:ascii="宋体" w:hAnsi="宋体" w:eastAsia="宋体" w:cs="宋体"/>
          <w:b/>
          <w:kern w:val="0"/>
          <w:sz w:val="32"/>
          <w:szCs w:val="32"/>
          <w:lang w:val="en-US" w:eastAsia="zh-CN"/>
        </w:rPr>
      </w:pPr>
      <w:r>
        <w:rPr>
          <w:rFonts w:hint="eastAsia" w:ascii="宋体" w:hAnsi="宋体" w:eastAsia="宋体" w:cs="宋体"/>
          <w:b/>
          <w:kern w:val="0"/>
          <w:sz w:val="32"/>
          <w:szCs w:val="32"/>
          <w:lang w:val="en-US" w:eastAsia="zh-CN"/>
        </w:rPr>
        <w:t>2.资格性文件</w:t>
      </w:r>
    </w:p>
    <w:p w14:paraId="490C173F">
      <w:pPr>
        <w:spacing w:line="360" w:lineRule="auto"/>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 xml:space="preserve">2.1 </w:t>
      </w:r>
      <w:r>
        <w:rPr>
          <w:rFonts w:hint="eastAsia" w:ascii="宋体" w:hAnsi="宋体" w:eastAsia="宋体" w:cs="宋体"/>
          <w:b/>
          <w:kern w:val="0"/>
          <w:sz w:val="32"/>
          <w:szCs w:val="32"/>
        </w:rPr>
        <w:t>廉洁承诺书</w:t>
      </w:r>
    </w:p>
    <w:p w14:paraId="6EE7F7BD">
      <w:pPr>
        <w:spacing w:line="360" w:lineRule="auto"/>
        <w:rPr>
          <w:rFonts w:hint="eastAsia" w:ascii="宋体" w:hAnsi="宋体" w:eastAsia="宋体" w:cs="宋体"/>
          <w:u w:val="single"/>
        </w:rPr>
      </w:pPr>
    </w:p>
    <w:p w14:paraId="2763CAA1">
      <w:pPr>
        <w:spacing w:line="360" w:lineRule="auto"/>
        <w:rPr>
          <w:rFonts w:hint="eastAsia" w:ascii="宋体" w:hAnsi="宋体" w:eastAsia="宋体" w:cs="宋体"/>
          <w:szCs w:val="21"/>
          <w:u w:val="single"/>
        </w:rPr>
      </w:pPr>
      <w:r>
        <w:rPr>
          <w:rFonts w:hint="eastAsia" w:ascii="宋体" w:hAnsi="宋体" w:eastAsia="宋体" w:cs="宋体"/>
          <w:szCs w:val="21"/>
          <w:u w:val="single"/>
          <w:lang w:val="en-US" w:eastAsia="zh-CN"/>
        </w:rPr>
        <w:t>广东医科大学顺德妇女儿童医院</w:t>
      </w:r>
      <w:r>
        <w:rPr>
          <w:rFonts w:hint="eastAsia" w:ascii="宋体" w:hAnsi="宋体" w:eastAsia="宋体" w:cs="宋体"/>
          <w:szCs w:val="21"/>
          <w:u w:val="single"/>
        </w:rPr>
        <w:t>（</w:t>
      </w:r>
      <w:r>
        <w:rPr>
          <w:rFonts w:hint="eastAsia" w:ascii="宋体" w:hAnsi="宋体" w:eastAsia="宋体" w:cs="宋体"/>
          <w:szCs w:val="21"/>
          <w:u w:val="single"/>
          <w:lang w:val="en-US" w:eastAsia="zh-CN"/>
        </w:rPr>
        <w:t>佛山市顺德区妇幼保健院</w:t>
      </w:r>
      <w:r>
        <w:rPr>
          <w:rFonts w:hint="eastAsia" w:ascii="宋体" w:hAnsi="宋体" w:eastAsia="宋体" w:cs="宋体"/>
          <w:szCs w:val="21"/>
          <w:u w:val="single"/>
        </w:rPr>
        <w:t>）：</w:t>
      </w:r>
    </w:p>
    <w:p w14:paraId="606657EC">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为保证项目的廉洁性，防止发生各种违法、违纪案件和不良行为，我公司郑重承诺如下：</w:t>
      </w:r>
    </w:p>
    <w:p w14:paraId="4137145D">
      <w:pPr>
        <w:numPr>
          <w:ilvl w:val="0"/>
          <w:numId w:val="1"/>
        </w:numPr>
        <w:tabs>
          <w:tab w:val="left" w:pos="630"/>
        </w:tabs>
        <w:spacing w:line="360" w:lineRule="auto"/>
        <w:ind w:left="0" w:leftChars="0" w:firstLine="420" w:firstLineChars="0"/>
        <w:rPr>
          <w:rFonts w:hint="eastAsia" w:ascii="宋体" w:hAnsi="宋体" w:eastAsia="宋体" w:cs="宋体"/>
          <w:szCs w:val="21"/>
        </w:rPr>
      </w:pPr>
      <w:r>
        <w:rPr>
          <w:rFonts w:hint="eastAsia" w:ascii="宋体" w:hAnsi="宋体" w:eastAsia="宋体" w:cs="宋体"/>
          <w:szCs w:val="21"/>
        </w:rPr>
        <w:t>遵守国家的法律法规，依法办理项目业务，保证不搞违法乱纪活动，不以他人名义投标，也不允许其他企业或个人以本单位名义投标，不出借、转让、买卖、伪造企业或从业人员的资质证书、证照、业绩、获奖表彰等相关证明文件和印章，不组织、不参与围标串标，自觉接受执法、执纪部门的监督检查。</w:t>
      </w:r>
    </w:p>
    <w:p w14:paraId="325423EC">
      <w:pPr>
        <w:numPr>
          <w:ilvl w:val="0"/>
          <w:numId w:val="1"/>
        </w:numPr>
        <w:tabs>
          <w:tab w:val="left" w:pos="630"/>
        </w:tabs>
        <w:spacing w:line="360" w:lineRule="auto"/>
        <w:ind w:left="0" w:leftChars="0" w:firstLine="420" w:firstLineChars="0"/>
        <w:rPr>
          <w:rFonts w:hint="eastAsia" w:ascii="宋体" w:hAnsi="宋体" w:eastAsia="宋体" w:cs="宋体"/>
          <w:szCs w:val="21"/>
        </w:rPr>
      </w:pPr>
      <w:r>
        <w:rPr>
          <w:rFonts w:hint="eastAsia" w:ascii="宋体" w:hAnsi="宋体" w:eastAsia="宋体" w:cs="宋体"/>
          <w:szCs w:val="21"/>
        </w:rPr>
        <w:t>在项目</w:t>
      </w:r>
      <w:r>
        <w:rPr>
          <w:rFonts w:hint="eastAsia" w:ascii="宋体" w:hAnsi="宋体" w:cs="宋体"/>
          <w:szCs w:val="21"/>
          <w:lang w:val="en-US" w:eastAsia="zh-CN"/>
        </w:rPr>
        <w:t>调查</w:t>
      </w:r>
      <w:r>
        <w:rPr>
          <w:rFonts w:hint="eastAsia" w:ascii="宋体" w:hAnsi="宋体" w:eastAsia="宋体" w:cs="宋体"/>
          <w:szCs w:val="21"/>
        </w:rPr>
        <w:t>活动中，保证不以任何形式给予回扣等商业贿赂。</w:t>
      </w:r>
    </w:p>
    <w:p w14:paraId="0333CBFF">
      <w:pPr>
        <w:numPr>
          <w:ilvl w:val="0"/>
          <w:numId w:val="1"/>
        </w:numPr>
        <w:tabs>
          <w:tab w:val="left" w:pos="630"/>
        </w:tabs>
        <w:spacing w:line="360" w:lineRule="auto"/>
        <w:ind w:left="0" w:leftChars="0" w:firstLine="420" w:firstLineChars="0"/>
        <w:rPr>
          <w:rFonts w:hint="eastAsia" w:ascii="宋体" w:hAnsi="宋体" w:eastAsia="宋体" w:cs="宋体"/>
          <w:szCs w:val="21"/>
        </w:rPr>
      </w:pPr>
      <w:r>
        <w:rPr>
          <w:rFonts w:hint="eastAsia" w:ascii="宋体" w:hAnsi="宋体" w:eastAsia="宋体" w:cs="宋体"/>
          <w:szCs w:val="21"/>
        </w:rPr>
        <w:t>在业务交往中，保证不赠送各种礼金、有价证券和贵重物品，不给医院人员报销应由个人支付的费用。</w:t>
      </w:r>
    </w:p>
    <w:p w14:paraId="488502D5">
      <w:pPr>
        <w:numPr>
          <w:ilvl w:val="0"/>
          <w:numId w:val="1"/>
        </w:numPr>
        <w:tabs>
          <w:tab w:val="left" w:pos="630"/>
        </w:tabs>
        <w:spacing w:line="360" w:lineRule="auto"/>
        <w:ind w:left="0" w:leftChars="0" w:firstLine="420" w:firstLineChars="0"/>
        <w:rPr>
          <w:rFonts w:hint="eastAsia" w:ascii="宋体" w:hAnsi="宋体" w:eastAsia="宋体" w:cs="宋体"/>
          <w:szCs w:val="21"/>
        </w:rPr>
      </w:pPr>
      <w:r>
        <w:rPr>
          <w:rFonts w:hint="eastAsia" w:ascii="宋体" w:hAnsi="宋体" w:eastAsia="宋体" w:cs="宋体"/>
          <w:szCs w:val="21"/>
        </w:rPr>
        <w:t>维护正常的医疗秩序，保证不以宴请、高消费娱乐等手段影响医院的项目选择权。</w:t>
      </w:r>
    </w:p>
    <w:p w14:paraId="5BBAEE26">
      <w:pPr>
        <w:numPr>
          <w:ilvl w:val="0"/>
          <w:numId w:val="1"/>
        </w:numPr>
        <w:tabs>
          <w:tab w:val="left" w:pos="630"/>
        </w:tabs>
        <w:spacing w:line="360" w:lineRule="auto"/>
        <w:ind w:left="0" w:leftChars="0" w:firstLine="420" w:firstLineChars="0"/>
        <w:rPr>
          <w:rFonts w:hint="eastAsia" w:ascii="宋体" w:hAnsi="宋体" w:eastAsia="宋体" w:cs="宋体"/>
          <w:szCs w:val="21"/>
        </w:rPr>
      </w:pPr>
      <w:r>
        <w:rPr>
          <w:rFonts w:hint="eastAsia" w:ascii="宋体" w:hAnsi="宋体" w:eastAsia="宋体" w:cs="宋体"/>
          <w:szCs w:val="21"/>
        </w:rPr>
        <w:t>如因突发事件等的需要，我公司向医疗机构提供捐赠款物，保证严格按照《中华人民共和国</w:t>
      </w:r>
      <w:r>
        <w:rPr>
          <w:rFonts w:hint="eastAsia" w:ascii="宋体" w:hAnsi="宋体" w:eastAsia="宋体" w:cs="宋体"/>
          <w:szCs w:val="21"/>
          <w:lang w:val="en-US" w:eastAsia="zh-CN"/>
        </w:rPr>
        <w:t>公益</w:t>
      </w:r>
      <w:r>
        <w:rPr>
          <w:rFonts w:hint="eastAsia" w:ascii="宋体" w:hAnsi="宋体" w:eastAsia="宋体" w:cs="宋体"/>
          <w:szCs w:val="21"/>
        </w:rPr>
        <w:t>捐赠法》及有关法律法规规定执行。</w:t>
      </w:r>
    </w:p>
    <w:p w14:paraId="0C0FDA44">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以上承诺如有违反，我公司愿意接受取消</w:t>
      </w:r>
      <w:r>
        <w:rPr>
          <w:rFonts w:hint="eastAsia" w:ascii="宋体" w:hAnsi="宋体" w:eastAsia="宋体" w:cs="宋体"/>
          <w:szCs w:val="21"/>
          <w:lang w:val="en-US" w:eastAsia="zh-CN"/>
        </w:rPr>
        <w:t>中标</w:t>
      </w:r>
      <w:r>
        <w:rPr>
          <w:rFonts w:hint="eastAsia" w:ascii="宋体" w:hAnsi="宋体" w:eastAsia="宋体" w:cs="宋体"/>
          <w:szCs w:val="21"/>
        </w:rPr>
        <w:t>资格、记入不良行为数据库等处理，以及执法、执纪部门的其他处理。</w:t>
      </w:r>
    </w:p>
    <w:p w14:paraId="7B7DC9CD">
      <w:pPr>
        <w:spacing w:line="360" w:lineRule="auto"/>
        <w:ind w:firstLine="210" w:firstLineChars="100"/>
        <w:rPr>
          <w:rFonts w:hint="eastAsia" w:ascii="宋体" w:hAnsi="宋体" w:eastAsia="宋体" w:cs="宋体"/>
          <w:szCs w:val="21"/>
        </w:rPr>
      </w:pPr>
    </w:p>
    <w:p w14:paraId="1A325244">
      <w:pPr>
        <w:spacing w:line="360" w:lineRule="auto"/>
        <w:ind w:firstLine="4935" w:firstLineChars="2350"/>
        <w:rPr>
          <w:rFonts w:hint="eastAsia" w:ascii="宋体" w:hAnsi="宋体" w:eastAsia="宋体" w:cs="宋体"/>
          <w:szCs w:val="21"/>
        </w:rPr>
      </w:pPr>
      <w:r>
        <w:rPr>
          <w:rFonts w:hint="eastAsia" w:ascii="宋体" w:hAnsi="宋体" w:eastAsia="宋体" w:cs="宋体"/>
          <w:szCs w:val="21"/>
        </w:rPr>
        <w:t>承诺单位（盖章）：</w:t>
      </w:r>
    </w:p>
    <w:p w14:paraId="3ABAA22A">
      <w:pPr>
        <w:spacing w:line="360" w:lineRule="auto"/>
        <w:ind w:firstLine="4935" w:firstLineChars="2350"/>
        <w:rPr>
          <w:rFonts w:hint="eastAsia" w:ascii="宋体" w:hAnsi="宋体" w:eastAsia="宋体" w:cs="宋体"/>
          <w:szCs w:val="21"/>
        </w:rPr>
      </w:pPr>
      <w:r>
        <w:rPr>
          <w:rFonts w:hint="eastAsia" w:ascii="宋体" w:hAnsi="宋体" w:eastAsia="宋体" w:cs="宋体"/>
          <w:szCs w:val="21"/>
        </w:rPr>
        <w:t>授权代表（签字）：</w:t>
      </w:r>
    </w:p>
    <w:p w14:paraId="1847FF27">
      <w:pPr>
        <w:spacing w:line="360" w:lineRule="auto"/>
        <w:ind w:firstLine="5250" w:firstLineChars="2500"/>
        <w:jc w:val="right"/>
        <w:rPr>
          <w:rFonts w:hint="eastAsia" w:ascii="宋体" w:hAnsi="宋体" w:eastAsia="宋体" w:cs="宋体"/>
          <w:szCs w:val="21"/>
        </w:rPr>
      </w:pPr>
      <w:r>
        <w:rPr>
          <w:rFonts w:hint="eastAsia" w:ascii="宋体" w:hAnsi="宋体" w:eastAsia="宋体" w:cs="宋体"/>
          <w:szCs w:val="21"/>
        </w:rPr>
        <w:t>年</w:t>
      </w:r>
      <w:r>
        <w:rPr>
          <w:rFonts w:hint="eastAsia" w:ascii="宋体" w:hAnsi="宋体" w:eastAsia="宋体" w:cs="宋体"/>
          <w:szCs w:val="21"/>
          <w:lang w:val="en-US" w:eastAsia="zh-CN"/>
        </w:rPr>
        <w:t xml:space="preserve">    </w:t>
      </w:r>
      <w:r>
        <w:rPr>
          <w:rFonts w:hint="eastAsia" w:ascii="宋体" w:hAnsi="宋体" w:eastAsia="宋体" w:cs="宋体"/>
          <w:szCs w:val="21"/>
        </w:rPr>
        <w:t>月</w:t>
      </w:r>
      <w:r>
        <w:rPr>
          <w:rFonts w:hint="eastAsia" w:ascii="宋体" w:hAnsi="宋体" w:eastAsia="宋体" w:cs="宋体"/>
          <w:szCs w:val="21"/>
          <w:lang w:val="en-US" w:eastAsia="zh-CN"/>
        </w:rPr>
        <w:t xml:space="preserve">    </w:t>
      </w:r>
      <w:r>
        <w:rPr>
          <w:rFonts w:hint="eastAsia" w:ascii="宋体" w:hAnsi="宋体" w:eastAsia="宋体" w:cs="宋体"/>
          <w:szCs w:val="21"/>
        </w:rPr>
        <w:t>日</w:t>
      </w:r>
    </w:p>
    <w:p w14:paraId="58AB5908">
      <w:pPr>
        <w:spacing w:line="360" w:lineRule="auto"/>
        <w:jc w:val="center"/>
        <w:rPr>
          <w:rFonts w:hint="eastAsia" w:ascii="宋体" w:hAnsi="宋体" w:eastAsia="宋体" w:cs="宋体"/>
          <w:b/>
          <w:sz w:val="32"/>
          <w:szCs w:val="32"/>
        </w:rPr>
      </w:pPr>
    </w:p>
    <w:p w14:paraId="41008195">
      <w:pPr>
        <w:spacing w:line="360" w:lineRule="auto"/>
        <w:jc w:val="center"/>
        <w:rPr>
          <w:rFonts w:hint="eastAsia" w:ascii="宋体" w:hAnsi="宋体" w:eastAsia="宋体" w:cs="宋体"/>
          <w:sz w:val="32"/>
          <w:szCs w:val="32"/>
        </w:rPr>
      </w:pPr>
    </w:p>
    <w:p w14:paraId="10298981">
      <w:pPr>
        <w:spacing w:line="360" w:lineRule="auto"/>
        <w:jc w:val="center"/>
        <w:rPr>
          <w:rFonts w:hint="eastAsia" w:ascii="宋体" w:hAnsi="宋体" w:eastAsia="宋体" w:cs="宋体"/>
          <w:sz w:val="32"/>
          <w:szCs w:val="32"/>
        </w:rPr>
      </w:pPr>
    </w:p>
    <w:p w14:paraId="6BE825B6">
      <w:pPr>
        <w:pStyle w:val="3"/>
        <w:ind w:left="0" w:leftChars="0" w:firstLine="0" w:firstLineChars="0"/>
        <w:rPr>
          <w:rFonts w:hint="eastAsia" w:ascii="宋体" w:hAnsi="宋体" w:eastAsia="宋体" w:cs="宋体"/>
          <w:sz w:val="32"/>
          <w:szCs w:val="32"/>
        </w:rPr>
      </w:pPr>
    </w:p>
    <w:p w14:paraId="167BCE59">
      <w:pPr>
        <w:pStyle w:val="3"/>
        <w:ind w:left="0" w:leftChars="0" w:firstLine="0" w:firstLineChars="0"/>
        <w:rPr>
          <w:rFonts w:hint="eastAsia" w:ascii="宋体" w:hAnsi="宋体" w:eastAsia="宋体" w:cs="宋体"/>
          <w:sz w:val="32"/>
          <w:szCs w:val="32"/>
        </w:rPr>
      </w:pPr>
    </w:p>
    <w:p w14:paraId="40712076">
      <w:pPr>
        <w:pStyle w:val="3"/>
        <w:ind w:left="0" w:leftChars="0" w:firstLine="0" w:firstLineChars="0"/>
        <w:rPr>
          <w:rFonts w:hint="eastAsia" w:ascii="宋体" w:hAnsi="宋体" w:eastAsia="宋体" w:cs="宋体"/>
          <w:sz w:val="32"/>
          <w:szCs w:val="32"/>
        </w:rPr>
      </w:pPr>
    </w:p>
    <w:p w14:paraId="358C88F4">
      <w:pPr>
        <w:spacing w:line="360" w:lineRule="auto"/>
        <w:ind w:firstLine="964" w:firstLineChars="300"/>
        <w:jc w:val="both"/>
        <w:rPr>
          <w:rFonts w:hint="eastAsia" w:ascii="宋体" w:hAnsi="宋体" w:eastAsia="宋体" w:cs="宋体"/>
          <w:b/>
          <w:sz w:val="32"/>
          <w:szCs w:val="32"/>
        </w:rPr>
      </w:pPr>
      <w:r>
        <w:rPr>
          <w:rFonts w:hint="eastAsia" w:ascii="宋体" w:hAnsi="宋体" w:eastAsia="宋体" w:cs="宋体"/>
          <w:b/>
          <w:sz w:val="32"/>
          <w:szCs w:val="32"/>
        </w:rPr>
        <w:t>2.</w:t>
      </w:r>
      <w:r>
        <w:rPr>
          <w:rFonts w:hint="eastAsia" w:ascii="宋体" w:hAnsi="宋体" w:eastAsia="宋体" w:cs="宋体"/>
          <w:b/>
          <w:sz w:val="32"/>
          <w:szCs w:val="32"/>
          <w:lang w:val="en-US" w:eastAsia="zh-CN"/>
        </w:rPr>
        <w:t xml:space="preserve">2 </w:t>
      </w:r>
      <w:r>
        <w:rPr>
          <w:rFonts w:hint="eastAsia" w:ascii="宋体" w:hAnsi="宋体" w:eastAsia="宋体" w:cs="宋体"/>
          <w:b/>
          <w:sz w:val="32"/>
          <w:szCs w:val="32"/>
        </w:rPr>
        <w:t>法定代表人/负责人资格证明书及授权委托书</w:t>
      </w:r>
    </w:p>
    <w:p w14:paraId="2B4B0BCA">
      <w:pPr>
        <w:spacing w:line="360" w:lineRule="auto"/>
        <w:jc w:val="center"/>
        <w:rPr>
          <w:rFonts w:hint="eastAsia" w:ascii="宋体" w:hAnsi="宋体" w:eastAsia="宋体" w:cs="宋体"/>
          <w:b/>
          <w:sz w:val="32"/>
          <w:szCs w:val="32"/>
        </w:rPr>
      </w:pPr>
    </w:p>
    <w:p w14:paraId="06899E6D">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（1）法定代表人/负责人资格证明书</w:t>
      </w:r>
    </w:p>
    <w:p w14:paraId="27A6BE66">
      <w:pPr>
        <w:spacing w:line="360" w:lineRule="auto"/>
        <w:rPr>
          <w:rFonts w:hint="eastAsia" w:ascii="宋体" w:hAnsi="宋体" w:eastAsia="宋体" w:cs="宋体"/>
          <w:szCs w:val="21"/>
          <w:u w:val="single"/>
        </w:rPr>
      </w:pPr>
    </w:p>
    <w:p w14:paraId="2253F5E3">
      <w:pPr>
        <w:spacing w:line="360" w:lineRule="auto"/>
        <w:rPr>
          <w:rFonts w:hint="eastAsia" w:ascii="宋体" w:hAnsi="宋体" w:eastAsia="宋体" w:cs="宋体"/>
          <w:szCs w:val="21"/>
        </w:rPr>
      </w:pPr>
      <w:r>
        <w:rPr>
          <w:rFonts w:hint="eastAsia" w:ascii="宋体" w:hAnsi="宋体" w:eastAsia="宋体" w:cs="宋体"/>
          <w:szCs w:val="21"/>
          <w:u w:val="single"/>
          <w:lang w:val="en-US" w:eastAsia="zh-CN"/>
        </w:rPr>
        <w:t>广东医科大学顺德妇女儿童医院</w:t>
      </w:r>
      <w:r>
        <w:rPr>
          <w:rFonts w:hint="eastAsia" w:ascii="宋体" w:hAnsi="宋体" w:eastAsia="宋体" w:cs="宋体"/>
          <w:szCs w:val="21"/>
          <w:u w:val="single"/>
        </w:rPr>
        <w:t>（</w:t>
      </w:r>
      <w:r>
        <w:rPr>
          <w:rFonts w:hint="eastAsia" w:ascii="宋体" w:hAnsi="宋体" w:eastAsia="宋体" w:cs="宋体"/>
          <w:szCs w:val="21"/>
          <w:u w:val="single"/>
          <w:lang w:val="en-US" w:eastAsia="zh-CN"/>
        </w:rPr>
        <w:t>佛山市顺德区妇幼保健院</w:t>
      </w:r>
      <w:r>
        <w:rPr>
          <w:rFonts w:hint="eastAsia" w:ascii="宋体" w:hAnsi="宋体" w:eastAsia="宋体" w:cs="宋体"/>
          <w:szCs w:val="21"/>
          <w:u w:val="single"/>
        </w:rPr>
        <w:t>）：</w:t>
      </w:r>
    </w:p>
    <w:p w14:paraId="18159253">
      <w:pPr>
        <w:spacing w:line="360" w:lineRule="auto"/>
        <w:rPr>
          <w:rFonts w:hint="eastAsia" w:ascii="宋体" w:hAnsi="宋体" w:eastAsia="宋体" w:cs="宋体"/>
          <w:szCs w:val="21"/>
        </w:rPr>
      </w:pPr>
      <w:r>
        <w:rPr>
          <w:rFonts w:hint="eastAsia" w:ascii="宋体" w:hAnsi="宋体" w:eastAsia="宋体" w:cs="宋体"/>
          <w:szCs w:val="21"/>
        </w:rPr>
        <w:t xml:space="preserve">     </w:t>
      </w:r>
      <w:r>
        <w:rPr>
          <w:rFonts w:hint="eastAsia" w:ascii="宋体" w:hAnsi="宋体" w:eastAsia="宋体" w:cs="宋体"/>
          <w:szCs w:val="21"/>
          <w:u w:val="single"/>
        </w:rPr>
        <w:t xml:space="preserve">          </w:t>
      </w:r>
      <w:r>
        <w:rPr>
          <w:rFonts w:hint="eastAsia" w:ascii="宋体" w:hAnsi="宋体" w:eastAsia="宋体" w:cs="宋体"/>
          <w:szCs w:val="21"/>
        </w:rPr>
        <w:t>同志，现任我</w:t>
      </w:r>
      <w:r>
        <w:rPr>
          <w:rFonts w:hint="eastAsia" w:ascii="宋体" w:hAnsi="宋体" w:eastAsia="宋体" w:cs="宋体"/>
          <w:szCs w:val="21"/>
          <w:lang w:eastAsia="zh-CN"/>
        </w:rPr>
        <w:t>公司</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职务，为法定代表人，特此证明。</w:t>
      </w:r>
    </w:p>
    <w:p w14:paraId="1866A1DB">
      <w:pPr>
        <w:spacing w:line="360" w:lineRule="auto"/>
        <w:ind w:firstLine="210" w:firstLineChars="100"/>
        <w:rPr>
          <w:rFonts w:hint="eastAsia" w:ascii="宋体" w:hAnsi="宋体" w:eastAsia="宋体" w:cs="宋体"/>
          <w:szCs w:val="21"/>
          <w:lang w:val="en-US" w:eastAsia="zh-CN"/>
        </w:rPr>
      </w:pPr>
      <w:r>
        <w:rPr>
          <w:rFonts w:hint="eastAsia" w:ascii="宋体" w:hAnsi="宋体" w:eastAsia="宋体" w:cs="宋体"/>
          <w:szCs w:val="21"/>
          <w:lang w:eastAsia="zh-CN"/>
        </w:rPr>
        <w:t>法定</w:t>
      </w:r>
      <w:r>
        <w:rPr>
          <w:rFonts w:hint="eastAsia" w:ascii="宋体" w:hAnsi="宋体" w:eastAsia="宋体" w:cs="宋体"/>
          <w:szCs w:val="21"/>
        </w:rPr>
        <w:t>代表人</w:t>
      </w:r>
      <w:r>
        <w:rPr>
          <w:rFonts w:hint="eastAsia" w:ascii="宋体" w:hAnsi="宋体" w:eastAsia="宋体" w:cs="宋体"/>
          <w:szCs w:val="21"/>
          <w:lang w:eastAsia="zh-CN"/>
        </w:rPr>
        <w:t>签字（盖章）</w:t>
      </w:r>
      <w:r>
        <w:rPr>
          <w:rFonts w:hint="eastAsia" w:ascii="宋体" w:hAnsi="宋体" w:eastAsia="宋体" w:cs="宋体"/>
          <w:szCs w:val="21"/>
        </w:rPr>
        <w:t>：</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法人</w:t>
      </w:r>
      <w:r>
        <w:rPr>
          <w:rFonts w:hint="eastAsia" w:ascii="宋体" w:hAnsi="宋体" w:eastAsia="宋体" w:cs="宋体"/>
          <w:szCs w:val="21"/>
        </w:rPr>
        <w:t>联系电话（手机）：</w:t>
      </w:r>
      <w:r>
        <w:rPr>
          <w:rFonts w:hint="eastAsia" w:ascii="宋体" w:hAnsi="宋体" w:eastAsia="宋体" w:cs="宋体"/>
          <w:szCs w:val="21"/>
          <w:u w:val="single"/>
          <w:lang w:val="en-US" w:eastAsia="zh-CN"/>
        </w:rPr>
        <w:t xml:space="preserve">               </w:t>
      </w:r>
    </w:p>
    <w:p w14:paraId="61E6774F">
      <w:pPr>
        <w:spacing w:line="360" w:lineRule="auto"/>
        <w:ind w:firstLine="210" w:firstLineChars="100"/>
        <w:rPr>
          <w:rFonts w:hint="eastAsia" w:ascii="宋体" w:hAnsi="宋体" w:eastAsia="宋体" w:cs="宋体"/>
          <w:szCs w:val="21"/>
          <w:u w:val="single"/>
        </w:rPr>
      </w:pPr>
      <w:r>
        <w:rPr>
          <w:rFonts w:hint="eastAsia" w:ascii="宋体" w:hAnsi="宋体" w:eastAsia="宋体" w:cs="宋体"/>
          <w:szCs w:val="21"/>
          <w:lang w:eastAsia="zh-CN"/>
        </w:rPr>
        <w:t>公司名称</w:t>
      </w:r>
      <w:r>
        <w:rPr>
          <w:rFonts w:hint="eastAsia" w:ascii="宋体" w:hAnsi="宋体" w:eastAsia="宋体" w:cs="宋体"/>
          <w:szCs w:val="21"/>
        </w:rPr>
        <w:t>（单位公章）</w:t>
      </w:r>
      <w:r>
        <w:rPr>
          <w:rFonts w:hint="eastAsia" w:ascii="宋体" w:hAnsi="宋体" w:eastAsia="宋体" w:cs="宋体"/>
          <w:szCs w:val="21"/>
          <w:lang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p>
    <w:p w14:paraId="65D6A4A7">
      <w:pPr>
        <w:spacing w:line="360" w:lineRule="auto"/>
        <w:ind w:firstLine="210" w:firstLineChars="100"/>
        <w:rPr>
          <w:rFonts w:hint="eastAsia" w:ascii="宋体" w:hAnsi="宋体" w:eastAsia="宋体" w:cs="宋体"/>
          <w:szCs w:val="21"/>
        </w:rPr>
      </w:pPr>
      <w:r>
        <w:rPr>
          <w:rFonts w:hint="eastAsia" w:ascii="宋体" w:hAnsi="宋体" w:eastAsia="宋体" w:cs="宋体"/>
          <w:szCs w:val="21"/>
          <w:lang w:eastAsia="zh-CN"/>
        </w:rPr>
        <w:t>公司</w:t>
      </w:r>
      <w:r>
        <w:rPr>
          <w:rFonts w:hint="eastAsia" w:ascii="宋体" w:hAnsi="宋体" w:eastAsia="宋体" w:cs="宋体"/>
          <w:szCs w:val="21"/>
        </w:rPr>
        <w:t>主营：</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p>
    <w:p w14:paraId="3FB11DB9">
      <w:pPr>
        <w:spacing w:line="360" w:lineRule="auto"/>
        <w:ind w:firstLine="210" w:firstLineChars="100"/>
        <w:rPr>
          <w:rFonts w:hint="eastAsia" w:ascii="宋体" w:hAnsi="宋体" w:eastAsia="宋体" w:cs="宋体"/>
          <w:szCs w:val="21"/>
        </w:rPr>
      </w:pPr>
      <w:r>
        <w:rPr>
          <w:rFonts w:hint="eastAsia" w:ascii="宋体" w:hAnsi="宋体" w:eastAsia="宋体" w:cs="宋体"/>
          <w:szCs w:val="21"/>
          <w:lang w:eastAsia="zh-CN"/>
        </w:rPr>
        <w:t>公司</w:t>
      </w:r>
      <w:r>
        <w:rPr>
          <w:rFonts w:hint="eastAsia" w:ascii="宋体" w:hAnsi="宋体" w:eastAsia="宋体" w:cs="宋体"/>
          <w:szCs w:val="21"/>
        </w:rPr>
        <w:t>兼营：</w:t>
      </w:r>
      <w:r>
        <w:rPr>
          <w:rFonts w:hint="eastAsia" w:ascii="宋体" w:hAnsi="宋体" w:eastAsia="宋体" w:cs="宋体"/>
          <w:szCs w:val="21"/>
          <w:lang w:val="en-US" w:eastAsia="zh-CN"/>
        </w:rPr>
        <w:t xml:space="preserve"> </w:t>
      </w:r>
      <w:r>
        <w:rPr>
          <w:rFonts w:hint="eastAsia" w:ascii="宋体" w:hAnsi="宋体" w:eastAsia="宋体" w:cs="宋体"/>
          <w:szCs w:val="21"/>
          <w:u w:val="single"/>
          <w:lang w:val="en-US" w:eastAsia="zh-CN"/>
        </w:rPr>
        <w:t xml:space="preserve">                                             </w:t>
      </w:r>
    </w:p>
    <w:p w14:paraId="740167A7">
      <w:pPr>
        <w:spacing w:line="360" w:lineRule="auto"/>
        <w:ind w:firstLine="210" w:firstLineChars="100"/>
        <w:rPr>
          <w:rFonts w:hint="eastAsia" w:ascii="宋体" w:hAnsi="宋体" w:eastAsia="宋体" w:cs="宋体"/>
          <w:szCs w:val="21"/>
          <w:u w:val="single"/>
        </w:rPr>
      </w:pPr>
      <w:r>
        <w:rPr>
          <w:rFonts w:hint="eastAsia" w:ascii="宋体" w:hAnsi="宋体" w:eastAsia="宋体" w:cs="宋体"/>
          <w:szCs w:val="21"/>
          <w:lang w:eastAsia="zh-CN"/>
        </w:rPr>
        <w:t>签发日期：</w:t>
      </w:r>
      <w:r>
        <w:rPr>
          <w:rFonts w:hint="eastAsia" w:ascii="宋体" w:hAnsi="宋体" w:eastAsia="宋体" w:cs="宋体"/>
          <w:szCs w:val="21"/>
          <w:u w:val="single"/>
          <w:lang w:val="en-US" w:eastAsia="zh-CN"/>
        </w:rPr>
        <w:t xml:space="preserve">               </w:t>
      </w:r>
    </w:p>
    <w:p w14:paraId="0C50908F">
      <w:pPr>
        <w:spacing w:line="360" w:lineRule="auto"/>
        <w:rPr>
          <w:rFonts w:hint="eastAsia" w:ascii="宋体" w:hAnsi="宋体" w:eastAsia="宋体" w:cs="宋体"/>
          <w:szCs w:val="21"/>
        </w:rPr>
      </w:pPr>
      <w:r>
        <w:rPr>
          <w:rFonts w:hint="eastAsia" w:ascii="宋体" w:hAnsi="宋体" w:eastAsia="宋体" w:cs="宋体"/>
          <w:szCs w:val="21"/>
        </w:rPr>
        <w:t>说明：1.法定代表人为企业事业单位、国家机关、社会团体的主要行政负责人。</w:t>
      </w:r>
    </w:p>
    <w:p w14:paraId="53568912">
      <w:pPr>
        <w:spacing w:line="360" w:lineRule="auto"/>
        <w:rPr>
          <w:rFonts w:hint="eastAsia" w:ascii="宋体" w:hAnsi="宋体" w:eastAsia="宋体" w:cs="宋体"/>
          <w:szCs w:val="21"/>
        </w:rPr>
      </w:pPr>
      <w:r>
        <w:rPr>
          <w:rFonts w:hint="eastAsia" w:ascii="宋体" w:hAnsi="宋体" w:eastAsia="宋体" w:cs="宋体"/>
          <w:szCs w:val="21"/>
        </w:rPr>
        <w:t xml:space="preserve">      2.内容必须填写真实、清楚、涂改无效，不得转让、买卖。</w:t>
      </w:r>
    </w:p>
    <w:p w14:paraId="2F163CD3">
      <w:pPr>
        <w:spacing w:line="360" w:lineRule="auto"/>
        <w:ind w:firstLine="630" w:firstLineChars="300"/>
        <w:rPr>
          <w:rFonts w:hint="eastAsia" w:ascii="宋体" w:hAnsi="宋体" w:eastAsia="宋体" w:cs="宋体"/>
          <w:szCs w:val="21"/>
        </w:rPr>
      </w:pPr>
      <w:r>
        <w:rPr>
          <w:rFonts w:hint="eastAsia" w:ascii="宋体" w:hAnsi="宋体" w:eastAsia="宋体" w:cs="宋体"/>
          <w:szCs w:val="21"/>
        </w:rPr>
        <w:t>3.此证明书</w:t>
      </w:r>
      <w:r>
        <w:rPr>
          <w:rFonts w:hint="eastAsia" w:ascii="宋体" w:hAnsi="宋体" w:eastAsia="宋体" w:cs="宋体"/>
          <w:szCs w:val="21"/>
          <w:lang w:eastAsia="zh-CN"/>
        </w:rPr>
        <w:t>将作为</w:t>
      </w:r>
      <w:r>
        <w:rPr>
          <w:rFonts w:hint="eastAsia" w:ascii="宋体" w:hAnsi="宋体" w:eastAsia="宋体" w:cs="宋体"/>
          <w:szCs w:val="21"/>
        </w:rPr>
        <w:t>合同不可分割的组成部分</w:t>
      </w:r>
      <w:r>
        <w:rPr>
          <w:rFonts w:hint="eastAsia" w:ascii="宋体" w:hAnsi="宋体" w:eastAsia="宋体" w:cs="宋体"/>
          <w:b/>
          <w:szCs w:val="21"/>
        </w:rPr>
        <w:t>。</w:t>
      </w:r>
    </w:p>
    <w:p w14:paraId="07A77D5A">
      <w:pPr>
        <w:spacing w:line="360" w:lineRule="auto"/>
        <w:rPr>
          <w:rFonts w:hint="eastAsia" w:ascii="宋体" w:hAnsi="宋体" w:eastAsia="宋体" w:cs="宋体"/>
          <w:szCs w:val="21"/>
        </w:rPr>
      </w:pPr>
      <w:r>
        <w:rPr>
          <w:rFonts w:hint="eastAsia" w:ascii="宋体" w:hAnsi="宋体" w:eastAsia="宋体" w:cs="宋体"/>
          <w:kern w:val="2"/>
          <w:sz w:val="21"/>
          <w:szCs w:val="21"/>
          <w:lang w:val="en-US" w:eastAsia="zh-CN" w:bidi="ar-SA"/>
        </w:rPr>
        <mc:AlternateContent>
          <mc:Choice Requires="wps">
            <w:drawing>
              <wp:anchor distT="0" distB="0" distL="114300" distR="114300" simplePos="0" relativeHeight="251659264" behindDoc="0" locked="0" layoutInCell="1" allowOverlap="1">
                <wp:simplePos x="0" y="0"/>
                <wp:positionH relativeFrom="page">
                  <wp:posOffset>972185</wp:posOffset>
                </wp:positionH>
                <wp:positionV relativeFrom="paragraph">
                  <wp:posOffset>287655</wp:posOffset>
                </wp:positionV>
                <wp:extent cx="2590165" cy="1722120"/>
                <wp:effectExtent l="4445" t="4445" r="15240" b="6985"/>
                <wp:wrapNone/>
                <wp:docPr id="4" name="矩形 4"/>
                <wp:cNvGraphicFramePr/>
                <a:graphic xmlns:a="http://schemas.openxmlformats.org/drawingml/2006/main">
                  <a:graphicData uri="http://schemas.microsoft.com/office/word/2010/wordprocessingShape">
                    <wps:wsp>
                      <wps:cNvSpPr/>
                      <wps:spPr>
                        <a:xfrm>
                          <a:off x="1293495" y="3628390"/>
                          <a:ext cx="2590165"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506D7687">
                            <w:pPr>
                              <w:jc w:val="center"/>
                              <w:rPr>
                                <w:rFonts w:hint="eastAsia" w:eastAsia="华文中宋"/>
                                <w:sz w:val="28"/>
                                <w:szCs w:val="28"/>
                                <w:lang w:eastAsia="zh-CN"/>
                              </w:rPr>
                            </w:pPr>
                          </w:p>
                          <w:p w14:paraId="7799F60D">
                            <w:pPr>
                              <w:jc w:val="center"/>
                              <w:rPr>
                                <w:rFonts w:hint="eastAsia" w:eastAsia="华文中宋"/>
                                <w:sz w:val="28"/>
                                <w:szCs w:val="28"/>
                                <w:lang w:eastAsia="zh-CN"/>
                              </w:rPr>
                            </w:pPr>
                            <w:r>
                              <w:rPr>
                                <w:rFonts w:hint="eastAsia" w:eastAsia="华文中宋"/>
                                <w:sz w:val="28"/>
                                <w:szCs w:val="28"/>
                                <w:lang w:eastAsia="zh-CN"/>
                              </w:rPr>
                              <w:t>此处粘贴法定代表人</w:t>
                            </w:r>
                          </w:p>
                          <w:p w14:paraId="50DA1951">
                            <w:pPr>
                              <w:jc w:val="center"/>
                              <w:rPr>
                                <w:rFonts w:hint="eastAsia" w:eastAsia="华文中宋"/>
                                <w:sz w:val="28"/>
                                <w:szCs w:val="28"/>
                                <w:lang w:eastAsia="zh-CN"/>
                              </w:rPr>
                            </w:pPr>
                            <w:r>
                              <w:rPr>
                                <w:rFonts w:hint="eastAsia" w:eastAsia="华文中宋"/>
                                <w:sz w:val="28"/>
                                <w:szCs w:val="28"/>
                                <w:lang w:eastAsia="zh-CN"/>
                              </w:rPr>
                              <w:t>身份证正面</w:t>
                            </w:r>
                          </w:p>
                        </w:txbxContent>
                      </wps:txbx>
                      <wps:bodyPr vert="horz" anchor="t" upright="1"/>
                    </wps:wsp>
                  </a:graphicData>
                </a:graphic>
              </wp:anchor>
            </w:drawing>
          </mc:Choice>
          <mc:Fallback>
            <w:pict>
              <v:rect id="_x0000_s1026" o:spid="_x0000_s1026" o:spt="1" style="position:absolute;left:0pt;margin-left:76.55pt;margin-top:22.65pt;height:135.6pt;width:203.95pt;mso-position-horizontal-relative:page;z-index:251659264;mso-width-relative:page;mso-height-relative:page;" fillcolor="#FFFFFF" filled="t" stroked="t" coordsize="21600,21600" o:gfxdata="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zk9YJ9gAAAAKAQAADwAAAAAAAAABACAAAAAiAAAAZHJzL2Rvd25yZXYueG1sUEsBAhQAFAAAAAgA&#10;h07iQJg+EhElAgAAWwQAAA4AAAAAAAAAAQAgAAAAJwEAAGRycy9lMm9Eb2MueG1sUEsFBgAAAAAG&#10;AAYAWQEAAL4FAAAAAA==&#10;">
                <v:fill on="t" focussize="0,0"/>
                <v:stroke color="#000000" joinstyle="miter"/>
                <v:imagedata o:title=""/>
                <o:lock v:ext="edit" aspectratio="f"/>
                <v:textbox>
                  <w:txbxContent>
                    <w:p w14:paraId="506D7687">
                      <w:pPr>
                        <w:jc w:val="center"/>
                        <w:rPr>
                          <w:rFonts w:hint="eastAsia" w:eastAsia="华文中宋"/>
                          <w:sz w:val="28"/>
                          <w:szCs w:val="28"/>
                          <w:lang w:eastAsia="zh-CN"/>
                        </w:rPr>
                      </w:pPr>
                    </w:p>
                    <w:p w14:paraId="7799F60D">
                      <w:pPr>
                        <w:jc w:val="center"/>
                        <w:rPr>
                          <w:rFonts w:hint="eastAsia" w:eastAsia="华文中宋"/>
                          <w:sz w:val="28"/>
                          <w:szCs w:val="28"/>
                          <w:lang w:eastAsia="zh-CN"/>
                        </w:rPr>
                      </w:pPr>
                      <w:r>
                        <w:rPr>
                          <w:rFonts w:hint="eastAsia" w:eastAsia="华文中宋"/>
                          <w:sz w:val="28"/>
                          <w:szCs w:val="28"/>
                          <w:lang w:eastAsia="zh-CN"/>
                        </w:rPr>
                        <w:t>此处粘贴法定代表人</w:t>
                      </w:r>
                    </w:p>
                    <w:p w14:paraId="50DA1951">
                      <w:pPr>
                        <w:jc w:val="center"/>
                        <w:rPr>
                          <w:rFonts w:hint="eastAsia" w:eastAsia="华文中宋"/>
                          <w:sz w:val="28"/>
                          <w:szCs w:val="28"/>
                          <w:lang w:eastAsia="zh-CN"/>
                        </w:rPr>
                      </w:pPr>
                      <w:r>
                        <w:rPr>
                          <w:rFonts w:hint="eastAsia" w:eastAsia="华文中宋"/>
                          <w:sz w:val="28"/>
                          <w:szCs w:val="28"/>
                          <w:lang w:eastAsia="zh-CN"/>
                        </w:rPr>
                        <w:t>身份证正面</w:t>
                      </w:r>
                    </w:p>
                  </w:txbxContent>
                </v:textbox>
              </v:rect>
            </w:pict>
          </mc:Fallback>
        </mc:AlternateContent>
      </w:r>
    </w:p>
    <w:p w14:paraId="45A54C75">
      <w:pPr>
        <w:spacing w:line="360" w:lineRule="auto"/>
        <w:rPr>
          <w:rFonts w:hint="eastAsia" w:ascii="宋体" w:hAnsi="宋体" w:eastAsia="宋体" w:cs="宋体"/>
          <w:b/>
          <w:szCs w:val="21"/>
        </w:rPr>
      </w:pPr>
      <w:r>
        <w:rPr>
          <w:rFonts w:hint="eastAsia" w:ascii="宋体" w:hAnsi="宋体" w:eastAsia="宋体" w:cs="宋体"/>
          <w:kern w:val="2"/>
          <w:sz w:val="21"/>
          <w:szCs w:val="21"/>
          <w:lang w:val="en-US" w:eastAsia="zh-CN" w:bidi="ar-SA"/>
        </w:rPr>
        <mc:AlternateContent>
          <mc:Choice Requires="wps">
            <w:drawing>
              <wp:anchor distT="0" distB="0" distL="114300" distR="114300" simplePos="0" relativeHeight="251660288" behindDoc="0" locked="0" layoutInCell="1" allowOverlap="1">
                <wp:simplePos x="0" y="0"/>
                <wp:positionH relativeFrom="page">
                  <wp:posOffset>3961130</wp:posOffset>
                </wp:positionH>
                <wp:positionV relativeFrom="paragraph">
                  <wp:posOffset>9525</wp:posOffset>
                </wp:positionV>
                <wp:extent cx="2530475" cy="1715770"/>
                <wp:effectExtent l="5080" t="4445" r="17145" b="13335"/>
                <wp:wrapNone/>
                <wp:docPr id="1" name="矩形 1"/>
                <wp:cNvGraphicFramePr/>
                <a:graphic xmlns:a="http://schemas.openxmlformats.org/drawingml/2006/main">
                  <a:graphicData uri="http://schemas.microsoft.com/office/word/2010/wordprocessingShape">
                    <wps:wsp>
                      <wps:cNvSpPr/>
                      <wps:spPr>
                        <a:xfrm>
                          <a:off x="4105910" y="3615690"/>
                          <a:ext cx="2530475" cy="171577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F472478">
                            <w:pPr>
                              <w:jc w:val="center"/>
                              <w:rPr>
                                <w:rFonts w:hint="eastAsia" w:eastAsia="华文中宋"/>
                                <w:sz w:val="28"/>
                                <w:szCs w:val="28"/>
                                <w:lang w:eastAsia="zh-CN"/>
                              </w:rPr>
                            </w:pPr>
                          </w:p>
                          <w:p w14:paraId="67896C10">
                            <w:pPr>
                              <w:jc w:val="center"/>
                              <w:rPr>
                                <w:rFonts w:hint="eastAsia" w:eastAsia="华文中宋"/>
                                <w:sz w:val="28"/>
                                <w:szCs w:val="28"/>
                                <w:lang w:eastAsia="zh-CN"/>
                              </w:rPr>
                            </w:pPr>
                            <w:r>
                              <w:rPr>
                                <w:rFonts w:hint="eastAsia" w:eastAsia="华文中宋"/>
                                <w:sz w:val="28"/>
                                <w:szCs w:val="28"/>
                                <w:lang w:eastAsia="zh-CN"/>
                              </w:rPr>
                              <w:t>此处粘贴法定代表人</w:t>
                            </w:r>
                          </w:p>
                          <w:p w14:paraId="5C6AE218">
                            <w:pPr>
                              <w:jc w:val="center"/>
                              <w:rPr>
                                <w:rFonts w:hint="eastAsia" w:eastAsia="华文中宋"/>
                                <w:sz w:val="28"/>
                                <w:szCs w:val="28"/>
                                <w:lang w:eastAsia="zh-CN"/>
                              </w:rPr>
                            </w:pPr>
                            <w:r>
                              <w:rPr>
                                <w:rFonts w:hint="eastAsia" w:eastAsia="华文中宋"/>
                                <w:sz w:val="28"/>
                                <w:szCs w:val="28"/>
                                <w:lang w:eastAsia="zh-CN"/>
                              </w:rPr>
                              <w:t>身份证反面</w:t>
                            </w:r>
                          </w:p>
                          <w:p w14:paraId="1BB1AC19">
                            <w:pPr>
                              <w:rPr>
                                <w:rFonts w:eastAsia="黑体"/>
                                <w:b/>
                                <w:bCs/>
                                <w:sz w:val="30"/>
                                <w:szCs w:val="30"/>
                              </w:rPr>
                            </w:pPr>
                          </w:p>
                          <w:p w14:paraId="1230FCDC">
                            <w:pPr>
                              <w:jc w:val="center"/>
                              <w:rPr>
                                <w:rFonts w:eastAsia="华文中宋"/>
                                <w:sz w:val="28"/>
                                <w:szCs w:val="28"/>
                              </w:rPr>
                            </w:pPr>
                          </w:p>
                        </w:txbxContent>
                      </wps:txbx>
                      <wps:bodyPr vert="horz" anchor="t" upright="1"/>
                    </wps:wsp>
                  </a:graphicData>
                </a:graphic>
              </wp:anchor>
            </w:drawing>
          </mc:Choice>
          <mc:Fallback>
            <w:pict>
              <v:rect id="_x0000_s1026" o:spid="_x0000_s1026" o:spt="1" style="position:absolute;left:0pt;margin-left:311.9pt;margin-top:0.75pt;height:135.1pt;width:199.25pt;mso-position-horizontal-relative:page;z-index:251660288;mso-width-relative:page;mso-height-relative:page;" fillcolor="#FFFFFF" filled="t" stroked="t" coordsize="21600,21600" o:gfxdata="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uBnF3tcAAAAKAQAADwAAAAAAAAABACAAAAAiAAAAZHJzL2Rvd25yZXYueG1sUEsBAhQAFAAAAAgA&#10;h07iQDZFsr8mAgAAWwQAAA4AAAAAAAAAAQAgAAAAJgEAAGRycy9lMm9Eb2MueG1sUEsFBgAAAAAG&#10;AAYAWQEAAL4FAAAAAA==&#10;">
                <v:fill on="t" focussize="0,0"/>
                <v:stroke color="#000000" joinstyle="miter"/>
                <v:imagedata o:title=""/>
                <o:lock v:ext="edit" aspectratio="f"/>
                <v:textbox>
                  <w:txbxContent>
                    <w:p w14:paraId="0F472478">
                      <w:pPr>
                        <w:jc w:val="center"/>
                        <w:rPr>
                          <w:rFonts w:hint="eastAsia" w:eastAsia="华文中宋"/>
                          <w:sz w:val="28"/>
                          <w:szCs w:val="28"/>
                          <w:lang w:eastAsia="zh-CN"/>
                        </w:rPr>
                      </w:pPr>
                    </w:p>
                    <w:p w14:paraId="67896C10">
                      <w:pPr>
                        <w:jc w:val="center"/>
                        <w:rPr>
                          <w:rFonts w:hint="eastAsia" w:eastAsia="华文中宋"/>
                          <w:sz w:val="28"/>
                          <w:szCs w:val="28"/>
                          <w:lang w:eastAsia="zh-CN"/>
                        </w:rPr>
                      </w:pPr>
                      <w:r>
                        <w:rPr>
                          <w:rFonts w:hint="eastAsia" w:eastAsia="华文中宋"/>
                          <w:sz w:val="28"/>
                          <w:szCs w:val="28"/>
                          <w:lang w:eastAsia="zh-CN"/>
                        </w:rPr>
                        <w:t>此处粘贴法定代表人</w:t>
                      </w:r>
                    </w:p>
                    <w:p w14:paraId="5C6AE218">
                      <w:pPr>
                        <w:jc w:val="center"/>
                        <w:rPr>
                          <w:rFonts w:hint="eastAsia" w:eastAsia="华文中宋"/>
                          <w:sz w:val="28"/>
                          <w:szCs w:val="28"/>
                          <w:lang w:eastAsia="zh-CN"/>
                        </w:rPr>
                      </w:pPr>
                      <w:r>
                        <w:rPr>
                          <w:rFonts w:hint="eastAsia" w:eastAsia="华文中宋"/>
                          <w:sz w:val="28"/>
                          <w:szCs w:val="28"/>
                          <w:lang w:eastAsia="zh-CN"/>
                        </w:rPr>
                        <w:t>身份证反面</w:t>
                      </w:r>
                    </w:p>
                    <w:p w14:paraId="1BB1AC19">
                      <w:pPr>
                        <w:rPr>
                          <w:rFonts w:eastAsia="黑体"/>
                          <w:b/>
                          <w:bCs/>
                          <w:sz w:val="30"/>
                          <w:szCs w:val="30"/>
                        </w:rPr>
                      </w:pPr>
                    </w:p>
                    <w:p w14:paraId="1230FCDC">
                      <w:pPr>
                        <w:jc w:val="center"/>
                        <w:rPr>
                          <w:rFonts w:eastAsia="华文中宋"/>
                          <w:sz w:val="28"/>
                          <w:szCs w:val="28"/>
                        </w:rPr>
                      </w:pPr>
                    </w:p>
                  </w:txbxContent>
                </v:textbox>
              </v:rect>
            </w:pict>
          </mc:Fallback>
        </mc:AlternateContent>
      </w:r>
    </w:p>
    <w:p w14:paraId="3BC9C3EE">
      <w:pPr>
        <w:spacing w:line="360" w:lineRule="auto"/>
        <w:rPr>
          <w:rFonts w:hint="eastAsia" w:ascii="宋体" w:hAnsi="宋体" w:eastAsia="宋体" w:cs="宋体"/>
          <w:b/>
          <w:szCs w:val="21"/>
        </w:rPr>
      </w:pPr>
    </w:p>
    <w:p w14:paraId="7791C438">
      <w:pPr>
        <w:spacing w:line="360" w:lineRule="auto"/>
        <w:rPr>
          <w:rFonts w:hint="eastAsia" w:ascii="宋体" w:hAnsi="宋体" w:eastAsia="宋体" w:cs="宋体"/>
          <w:b/>
          <w:szCs w:val="21"/>
        </w:rPr>
      </w:pPr>
    </w:p>
    <w:p w14:paraId="5BA6C604">
      <w:pPr>
        <w:spacing w:line="360" w:lineRule="auto"/>
        <w:rPr>
          <w:rFonts w:hint="eastAsia" w:ascii="宋体" w:hAnsi="宋体" w:eastAsia="宋体" w:cs="宋体"/>
          <w:b/>
          <w:szCs w:val="21"/>
        </w:rPr>
      </w:pPr>
    </w:p>
    <w:p w14:paraId="40721051">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b/>
          <w:sz w:val="32"/>
          <w:szCs w:val="32"/>
        </w:rPr>
      </w:pPr>
    </w:p>
    <w:p w14:paraId="3B4FD2A5">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b/>
          <w:sz w:val="32"/>
          <w:szCs w:val="32"/>
        </w:rPr>
      </w:pPr>
    </w:p>
    <w:p w14:paraId="4FC01B1F">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b/>
          <w:sz w:val="32"/>
          <w:szCs w:val="32"/>
        </w:rPr>
      </w:pPr>
    </w:p>
    <w:p w14:paraId="7AA8CC05">
      <w:pPr>
        <w:tabs>
          <w:tab w:val="left" w:pos="654"/>
          <w:tab w:val="left" w:pos="1734"/>
          <w:tab w:val="left" w:pos="2814"/>
          <w:tab w:val="left" w:pos="3894"/>
          <w:tab w:val="left" w:pos="5334"/>
          <w:tab w:val="left" w:pos="6414"/>
          <w:tab w:val="left" w:pos="7254"/>
          <w:tab w:val="left" w:pos="8574"/>
          <w:tab w:val="left" w:pos="9654"/>
        </w:tabs>
        <w:spacing w:line="360" w:lineRule="auto"/>
        <w:jc w:val="both"/>
        <w:rPr>
          <w:rFonts w:hint="eastAsia" w:ascii="宋体" w:hAnsi="宋体" w:eastAsia="宋体" w:cs="宋体"/>
          <w:b/>
          <w:sz w:val="32"/>
          <w:szCs w:val="32"/>
        </w:rPr>
      </w:pPr>
    </w:p>
    <w:p w14:paraId="2721F1FD">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b/>
          <w:sz w:val="32"/>
          <w:szCs w:val="32"/>
        </w:rPr>
      </w:pPr>
    </w:p>
    <w:p w14:paraId="03789A88">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b/>
          <w:sz w:val="32"/>
          <w:szCs w:val="32"/>
        </w:rPr>
      </w:pPr>
    </w:p>
    <w:p w14:paraId="1E44F4E3">
      <w:pPr>
        <w:pStyle w:val="3"/>
        <w:rPr>
          <w:rFonts w:hint="eastAsia" w:ascii="宋体" w:hAnsi="宋体" w:eastAsia="宋体" w:cs="宋体"/>
          <w:b/>
          <w:sz w:val="32"/>
          <w:szCs w:val="32"/>
        </w:rPr>
      </w:pPr>
    </w:p>
    <w:p w14:paraId="77D2F04D">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（2）法定代表人/负责人授权委托书</w:t>
      </w:r>
    </w:p>
    <w:p w14:paraId="056DA8E5">
      <w:pPr>
        <w:spacing w:line="360" w:lineRule="auto"/>
        <w:rPr>
          <w:rFonts w:hint="eastAsia" w:ascii="宋体" w:hAnsi="宋体" w:eastAsia="宋体" w:cs="宋体"/>
          <w:szCs w:val="21"/>
        </w:rPr>
      </w:pPr>
    </w:p>
    <w:p w14:paraId="0252A49E">
      <w:pPr>
        <w:spacing w:line="360" w:lineRule="auto"/>
        <w:rPr>
          <w:rFonts w:hint="eastAsia" w:ascii="宋体" w:hAnsi="宋体" w:eastAsia="宋体" w:cs="宋体"/>
          <w:szCs w:val="21"/>
          <w:u w:val="single"/>
        </w:rPr>
      </w:pPr>
      <w:r>
        <w:rPr>
          <w:rFonts w:hint="eastAsia" w:ascii="宋体" w:hAnsi="宋体" w:eastAsia="宋体" w:cs="宋体"/>
          <w:szCs w:val="21"/>
          <w:u w:val="single"/>
          <w:lang w:val="en-US" w:eastAsia="zh-CN"/>
        </w:rPr>
        <w:t>广东医科大学顺德妇女儿童医院</w:t>
      </w:r>
      <w:r>
        <w:rPr>
          <w:rFonts w:hint="eastAsia" w:ascii="宋体" w:hAnsi="宋体" w:eastAsia="宋体" w:cs="宋体"/>
          <w:szCs w:val="21"/>
          <w:u w:val="single"/>
        </w:rPr>
        <w:t>（</w:t>
      </w:r>
      <w:r>
        <w:rPr>
          <w:rFonts w:hint="eastAsia" w:ascii="宋体" w:hAnsi="宋体" w:eastAsia="宋体" w:cs="宋体"/>
          <w:szCs w:val="21"/>
          <w:u w:val="single"/>
          <w:lang w:val="en-US" w:eastAsia="zh-CN"/>
        </w:rPr>
        <w:t>佛山市顺德区妇幼保健院</w:t>
      </w:r>
      <w:r>
        <w:rPr>
          <w:rFonts w:hint="eastAsia" w:ascii="宋体" w:hAnsi="宋体" w:eastAsia="宋体" w:cs="宋体"/>
          <w:szCs w:val="21"/>
          <w:u w:val="single"/>
        </w:rPr>
        <w:t>）：</w:t>
      </w:r>
    </w:p>
    <w:p w14:paraId="57AA6BD0">
      <w:pPr>
        <w:spacing w:line="360" w:lineRule="auto"/>
        <w:ind w:firstLine="470" w:firstLineChars="224"/>
        <w:rPr>
          <w:rFonts w:hint="eastAsia" w:ascii="宋体" w:hAnsi="宋体" w:eastAsia="宋体" w:cs="宋体"/>
          <w:szCs w:val="21"/>
          <w:u w:val="single"/>
        </w:rPr>
      </w:pPr>
      <w:r>
        <w:rPr>
          <w:rFonts w:hint="eastAsia" w:ascii="宋体" w:hAnsi="宋体" w:eastAsia="宋体" w:cs="宋体"/>
          <w:szCs w:val="21"/>
        </w:rPr>
        <w:t>兹授权</w:t>
      </w:r>
      <w:r>
        <w:rPr>
          <w:rFonts w:hint="eastAsia" w:ascii="宋体" w:hAnsi="宋体" w:eastAsia="宋体" w:cs="宋体"/>
          <w:szCs w:val="21"/>
          <w:u w:val="single"/>
        </w:rPr>
        <w:t xml:space="preserve">             </w:t>
      </w:r>
      <w:r>
        <w:rPr>
          <w:rFonts w:hint="eastAsia" w:ascii="宋体" w:hAnsi="宋体" w:eastAsia="宋体" w:cs="宋体"/>
          <w:szCs w:val="21"/>
          <w:u w:val="none"/>
          <w:lang w:eastAsia="zh-CN"/>
        </w:rPr>
        <w:t>同志</w:t>
      </w:r>
      <w:r>
        <w:rPr>
          <w:rFonts w:hint="eastAsia" w:ascii="宋体" w:hAnsi="宋体" w:eastAsia="宋体" w:cs="宋体"/>
          <w:szCs w:val="21"/>
        </w:rPr>
        <w:t>，为我方签订经济合同及办理其他事务代理人，其权限是：</w:t>
      </w:r>
      <w:r>
        <w:rPr>
          <w:rFonts w:hint="eastAsia" w:ascii="宋体" w:hAnsi="宋体" w:eastAsia="宋体" w:cs="宋体"/>
          <w:szCs w:val="21"/>
          <w:u w:val="single"/>
        </w:rPr>
        <w:t xml:space="preserve">           全权代表本公司参与上述项目的</w:t>
      </w:r>
      <w:r>
        <w:rPr>
          <w:rFonts w:hint="eastAsia" w:ascii="宋体" w:hAnsi="宋体" w:eastAsia="宋体" w:cs="宋体"/>
          <w:szCs w:val="21"/>
          <w:u w:val="single"/>
          <w:lang w:val="en-US" w:eastAsia="zh-CN"/>
        </w:rPr>
        <w:t>全部</w:t>
      </w:r>
      <w:r>
        <w:rPr>
          <w:rFonts w:hint="eastAsia" w:ascii="宋体" w:hAnsi="宋体" w:eastAsia="宋体" w:cs="宋体"/>
          <w:szCs w:val="21"/>
          <w:u w:val="single"/>
        </w:rPr>
        <w:t>响应，负责提供与签署确认一切文书资料，以及向贵方递交的任何补充承诺</w:t>
      </w:r>
      <w:r>
        <w:rPr>
          <w:rFonts w:hint="eastAsia" w:ascii="宋体" w:hAnsi="宋体" w:eastAsia="宋体" w:cs="宋体"/>
          <w:szCs w:val="21"/>
          <w:u w:val="single"/>
          <w:lang w:eastAsia="zh-CN"/>
        </w:rPr>
        <w:t>等</w:t>
      </w:r>
      <w:r>
        <w:rPr>
          <w:rFonts w:hint="eastAsia" w:ascii="宋体" w:hAnsi="宋体" w:eastAsia="宋体" w:cs="宋体"/>
          <w:szCs w:val="21"/>
          <w:u w:val="single"/>
        </w:rPr>
        <w:t>。</w:t>
      </w:r>
    </w:p>
    <w:p w14:paraId="77912D90">
      <w:pPr>
        <w:spacing w:line="360" w:lineRule="auto"/>
        <w:rPr>
          <w:rFonts w:hint="eastAsia" w:ascii="宋体" w:hAnsi="宋体" w:eastAsia="宋体" w:cs="宋体"/>
          <w:szCs w:val="21"/>
        </w:rPr>
      </w:pPr>
      <w:r>
        <w:rPr>
          <w:rFonts w:hint="eastAsia" w:ascii="宋体" w:hAnsi="宋体" w:eastAsia="宋体" w:cs="宋体"/>
          <w:szCs w:val="21"/>
        </w:rPr>
        <w:t>授权</w:t>
      </w:r>
      <w:r>
        <w:rPr>
          <w:rFonts w:hint="eastAsia" w:ascii="宋体" w:hAnsi="宋体" w:eastAsia="宋体" w:cs="宋体"/>
          <w:szCs w:val="21"/>
          <w:lang w:eastAsia="zh-CN"/>
        </w:rPr>
        <w:t>公司</w:t>
      </w:r>
      <w:r>
        <w:rPr>
          <w:rFonts w:hint="eastAsia" w:ascii="宋体" w:hAnsi="宋体" w:eastAsia="宋体" w:cs="宋体"/>
          <w:szCs w:val="21"/>
        </w:rPr>
        <w:t>（</w:t>
      </w:r>
      <w:r>
        <w:rPr>
          <w:rFonts w:hint="eastAsia" w:ascii="宋体" w:hAnsi="宋体" w:eastAsia="宋体" w:cs="宋体"/>
          <w:szCs w:val="21"/>
          <w:lang w:eastAsia="zh-CN"/>
        </w:rPr>
        <w:t>单位</w:t>
      </w:r>
      <w:r>
        <w:rPr>
          <w:rFonts w:hint="eastAsia" w:ascii="宋体" w:hAnsi="宋体" w:eastAsia="宋体" w:cs="宋体"/>
          <w:szCs w:val="21"/>
        </w:rPr>
        <w:t>盖章） ：</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 xml:space="preserve"> </w:t>
      </w:r>
    </w:p>
    <w:p w14:paraId="22B8D212">
      <w:pPr>
        <w:spacing w:line="360" w:lineRule="auto"/>
        <w:rPr>
          <w:rFonts w:hint="eastAsia" w:ascii="宋体" w:hAnsi="宋体" w:eastAsia="宋体" w:cs="宋体"/>
          <w:szCs w:val="21"/>
        </w:rPr>
      </w:pPr>
      <w:r>
        <w:rPr>
          <w:rFonts w:hint="eastAsia" w:ascii="宋体" w:hAnsi="宋体" w:eastAsia="宋体" w:cs="宋体"/>
          <w:szCs w:val="21"/>
          <w:lang w:eastAsia="zh-CN"/>
        </w:rPr>
        <w:t>法定</w:t>
      </w:r>
      <w:r>
        <w:rPr>
          <w:rFonts w:hint="eastAsia" w:ascii="宋体" w:hAnsi="宋体" w:eastAsia="宋体" w:cs="宋体"/>
          <w:szCs w:val="21"/>
        </w:rPr>
        <w:t>代表人</w:t>
      </w:r>
      <w:r>
        <w:rPr>
          <w:rFonts w:hint="eastAsia" w:ascii="宋体" w:hAnsi="宋体" w:eastAsia="宋体" w:cs="宋体"/>
          <w:szCs w:val="21"/>
          <w:lang w:eastAsia="zh-CN"/>
        </w:rPr>
        <w:t>签字（盖章）</w:t>
      </w:r>
      <w:r>
        <w:rPr>
          <w:rFonts w:hint="eastAsia" w:ascii="宋体" w:hAnsi="宋体" w:eastAsia="宋体" w:cs="宋体"/>
          <w:szCs w:val="21"/>
        </w:rPr>
        <w:t>：</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rPr>
        <w:t xml:space="preserve">  </w:t>
      </w:r>
    </w:p>
    <w:p w14:paraId="0F3868C3">
      <w:pPr>
        <w:spacing w:line="360" w:lineRule="auto"/>
        <w:rPr>
          <w:rFonts w:hint="eastAsia" w:ascii="宋体" w:hAnsi="宋体" w:eastAsia="宋体" w:cs="宋体"/>
          <w:szCs w:val="21"/>
          <w:u w:val="single"/>
          <w:lang w:val="en-US" w:eastAsia="zh-CN"/>
        </w:rPr>
      </w:pPr>
      <w:r>
        <w:rPr>
          <w:rFonts w:hint="eastAsia" w:ascii="宋体" w:hAnsi="宋体" w:eastAsia="宋体" w:cs="宋体"/>
          <w:szCs w:val="21"/>
          <w:lang w:eastAsia="zh-CN"/>
        </w:rPr>
        <w:t>授权代理人：</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职务：</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w:t>
      </w:r>
      <w:r>
        <w:rPr>
          <w:rFonts w:hint="eastAsia" w:ascii="宋体" w:hAnsi="宋体" w:eastAsia="宋体" w:cs="宋体"/>
          <w:szCs w:val="21"/>
        </w:rPr>
        <w:t>联系电话（手机）：</w:t>
      </w:r>
      <w:r>
        <w:rPr>
          <w:rFonts w:hint="eastAsia" w:ascii="宋体" w:hAnsi="宋体" w:eastAsia="宋体" w:cs="宋体"/>
          <w:szCs w:val="21"/>
          <w:u w:val="single"/>
          <w:lang w:val="en-US" w:eastAsia="zh-CN"/>
        </w:rPr>
        <w:t xml:space="preserve">                </w:t>
      </w:r>
    </w:p>
    <w:p w14:paraId="2AB3FF9E">
      <w:pPr>
        <w:spacing w:line="360" w:lineRule="auto"/>
        <w:rPr>
          <w:rFonts w:hint="eastAsia" w:ascii="宋体" w:hAnsi="宋体" w:eastAsia="宋体" w:cs="宋体"/>
          <w:szCs w:val="21"/>
          <w:u w:val="single"/>
          <w:lang w:val="en-US" w:eastAsia="zh-CN"/>
        </w:rPr>
      </w:pPr>
      <w:r>
        <w:rPr>
          <w:rFonts w:hint="eastAsia" w:ascii="宋体" w:hAnsi="宋体" w:eastAsia="宋体" w:cs="宋体"/>
          <w:szCs w:val="21"/>
        </w:rPr>
        <w:t xml:space="preserve">有效期限：至 </w:t>
      </w:r>
      <w:r>
        <w:rPr>
          <w:rFonts w:hint="eastAsia" w:ascii="宋体" w:hAnsi="宋体" w:eastAsia="宋体" w:cs="宋体"/>
          <w:szCs w:val="21"/>
          <w:u w:val="single"/>
        </w:rPr>
        <w:t xml:space="preserve">      </w:t>
      </w:r>
      <w:r>
        <w:rPr>
          <w:rFonts w:hint="eastAsia" w:ascii="宋体" w:hAnsi="宋体" w:eastAsia="宋体" w:cs="宋体"/>
          <w:szCs w:val="21"/>
        </w:rPr>
        <w:t xml:space="preserve">年 </w:t>
      </w:r>
      <w:r>
        <w:rPr>
          <w:rFonts w:hint="eastAsia" w:ascii="宋体" w:hAnsi="宋体" w:eastAsia="宋体" w:cs="宋体"/>
          <w:szCs w:val="21"/>
          <w:u w:val="single"/>
        </w:rPr>
        <w:t xml:space="preserve">    </w:t>
      </w:r>
      <w:r>
        <w:rPr>
          <w:rFonts w:hint="eastAsia" w:ascii="宋体" w:hAnsi="宋体" w:eastAsia="宋体" w:cs="宋体"/>
          <w:szCs w:val="21"/>
        </w:rPr>
        <w:t xml:space="preserve"> 月 </w:t>
      </w:r>
      <w:r>
        <w:rPr>
          <w:rFonts w:hint="eastAsia" w:ascii="宋体" w:hAnsi="宋体" w:eastAsia="宋体" w:cs="宋体"/>
          <w:szCs w:val="21"/>
          <w:u w:val="single"/>
        </w:rPr>
        <w:t xml:space="preserve">   </w:t>
      </w:r>
      <w:r>
        <w:rPr>
          <w:rFonts w:hint="eastAsia" w:ascii="宋体" w:hAnsi="宋体" w:eastAsia="宋体" w:cs="宋体"/>
          <w:szCs w:val="21"/>
        </w:rPr>
        <w:t xml:space="preserve">日      </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签发日期：</w:t>
      </w:r>
      <w:r>
        <w:rPr>
          <w:rFonts w:hint="eastAsia" w:ascii="宋体" w:hAnsi="宋体" w:eastAsia="宋体" w:cs="宋体"/>
          <w:szCs w:val="21"/>
          <w:u w:val="single"/>
          <w:lang w:val="en-US" w:eastAsia="zh-CN"/>
        </w:rPr>
        <w:t xml:space="preserve">              </w:t>
      </w:r>
    </w:p>
    <w:p w14:paraId="2ECA1395">
      <w:pPr>
        <w:spacing w:line="360" w:lineRule="auto"/>
        <w:ind w:left="1"/>
        <w:rPr>
          <w:rFonts w:hint="eastAsia" w:ascii="宋体" w:hAnsi="宋体" w:eastAsia="宋体" w:cs="宋体"/>
          <w:szCs w:val="21"/>
        </w:rPr>
      </w:pPr>
    </w:p>
    <w:p w14:paraId="154F5F99">
      <w:pPr>
        <w:spacing w:line="360" w:lineRule="auto"/>
        <w:ind w:left="1"/>
        <w:rPr>
          <w:rFonts w:hint="eastAsia" w:ascii="宋体" w:hAnsi="宋体" w:eastAsia="宋体" w:cs="宋体"/>
          <w:szCs w:val="21"/>
        </w:rPr>
      </w:pPr>
      <w:r>
        <w:rPr>
          <w:rFonts w:hint="eastAsia" w:ascii="宋体" w:hAnsi="宋体" w:eastAsia="宋体" w:cs="宋体"/>
          <w:szCs w:val="21"/>
        </w:rPr>
        <w:t>说明：1.内容必须填写真实、清楚、涂改无效，不得转让、买卖。</w:t>
      </w:r>
    </w:p>
    <w:p w14:paraId="3B00D7C5">
      <w:pPr>
        <w:spacing w:line="360" w:lineRule="auto"/>
        <w:ind w:firstLine="630" w:firstLineChars="300"/>
        <w:rPr>
          <w:rFonts w:hint="eastAsia" w:ascii="宋体" w:hAnsi="宋体" w:eastAsia="宋体" w:cs="宋体"/>
          <w:b/>
          <w:szCs w:val="21"/>
        </w:rPr>
      </w:pPr>
      <w:r>
        <w:rPr>
          <w:rFonts w:hint="eastAsia" w:ascii="宋体" w:hAnsi="宋体" w:eastAsia="宋体" w:cs="宋体"/>
          <w:szCs w:val="21"/>
          <w:lang w:val="en-US" w:eastAsia="zh-CN"/>
        </w:rPr>
        <w:t>2</w:t>
      </w:r>
      <w:r>
        <w:rPr>
          <w:rFonts w:hint="eastAsia" w:ascii="宋体" w:hAnsi="宋体" w:eastAsia="宋体" w:cs="宋体"/>
          <w:szCs w:val="21"/>
        </w:rPr>
        <w:t>.此证明书</w:t>
      </w:r>
      <w:r>
        <w:rPr>
          <w:rFonts w:hint="eastAsia" w:ascii="宋体" w:hAnsi="宋体" w:eastAsia="宋体" w:cs="宋体"/>
          <w:szCs w:val="21"/>
          <w:lang w:eastAsia="zh-CN"/>
        </w:rPr>
        <w:t>将作为</w:t>
      </w:r>
      <w:r>
        <w:rPr>
          <w:rFonts w:hint="eastAsia" w:ascii="宋体" w:hAnsi="宋体" w:eastAsia="宋体" w:cs="宋体"/>
          <w:szCs w:val="21"/>
        </w:rPr>
        <w:t>合同不可分割的组成部分</w:t>
      </w:r>
      <w:r>
        <w:rPr>
          <w:rFonts w:hint="eastAsia" w:ascii="宋体" w:hAnsi="宋体" w:eastAsia="宋体" w:cs="宋体"/>
          <w:b/>
          <w:szCs w:val="21"/>
        </w:rPr>
        <w:t>。</w:t>
      </w:r>
    </w:p>
    <w:p w14:paraId="37A40EAC">
      <w:pPr>
        <w:spacing w:line="360" w:lineRule="auto"/>
        <w:ind w:firstLine="630" w:firstLineChars="300"/>
        <w:rPr>
          <w:rFonts w:hint="eastAsia" w:ascii="宋体" w:hAnsi="宋体" w:eastAsia="宋体" w:cs="宋体"/>
          <w:szCs w:val="21"/>
        </w:rPr>
      </w:pPr>
      <w:r>
        <w:rPr>
          <w:rFonts w:hint="eastAsia" w:ascii="宋体" w:hAnsi="宋体" w:eastAsia="宋体" w:cs="宋体"/>
          <w:szCs w:val="21"/>
          <w:lang w:val="en-US" w:eastAsia="zh-CN"/>
        </w:rPr>
        <w:t>3</w:t>
      </w:r>
      <w:r>
        <w:rPr>
          <w:rFonts w:hint="eastAsia" w:ascii="宋体" w:hAnsi="宋体" w:eastAsia="宋体" w:cs="宋体"/>
          <w:szCs w:val="21"/>
        </w:rPr>
        <w:t>.供应商签字代表为法定代表人，则本表不适用。</w:t>
      </w:r>
    </w:p>
    <w:p w14:paraId="32DBBF7E">
      <w:pPr>
        <w:spacing w:line="360" w:lineRule="auto"/>
        <w:jc w:val="center"/>
        <w:rPr>
          <w:rFonts w:hint="eastAsia" w:ascii="宋体" w:hAnsi="宋体" w:eastAsia="宋体" w:cs="宋体"/>
          <w:b/>
          <w:szCs w:val="21"/>
        </w:rPr>
      </w:pPr>
    </w:p>
    <w:p w14:paraId="2A4D8B55">
      <w:pPr>
        <w:spacing w:line="360" w:lineRule="auto"/>
        <w:jc w:val="center"/>
        <w:rPr>
          <w:rFonts w:hint="eastAsia" w:ascii="宋体" w:hAnsi="宋体" w:eastAsia="宋体" w:cs="宋体"/>
          <w:b/>
          <w:szCs w:val="21"/>
        </w:rPr>
      </w:pPr>
      <w:r>
        <w:rPr>
          <w:rFonts w:hint="eastAsia" w:ascii="宋体" w:hAnsi="宋体" w:eastAsia="宋体" w:cs="宋体"/>
          <w:kern w:val="2"/>
          <w:sz w:val="21"/>
          <w:szCs w:val="21"/>
          <w:lang w:val="en-US" w:eastAsia="zh-CN" w:bidi="ar-SA"/>
        </w:rPr>
        <mc:AlternateContent>
          <mc:Choice Requires="wps">
            <w:drawing>
              <wp:anchor distT="0" distB="0" distL="114300" distR="114300" simplePos="0" relativeHeight="251662336" behindDoc="0" locked="0" layoutInCell="1" allowOverlap="1">
                <wp:simplePos x="0" y="0"/>
                <wp:positionH relativeFrom="page">
                  <wp:posOffset>3929380</wp:posOffset>
                </wp:positionH>
                <wp:positionV relativeFrom="paragraph">
                  <wp:posOffset>274320</wp:posOffset>
                </wp:positionV>
                <wp:extent cx="2530475" cy="1715770"/>
                <wp:effectExtent l="5080" t="4445" r="17145" b="13335"/>
                <wp:wrapNone/>
                <wp:docPr id="2" name="矩形 2"/>
                <wp:cNvGraphicFramePr/>
                <a:graphic xmlns:a="http://schemas.openxmlformats.org/drawingml/2006/main">
                  <a:graphicData uri="http://schemas.microsoft.com/office/word/2010/wordprocessingShape">
                    <wps:wsp>
                      <wps:cNvSpPr/>
                      <wps:spPr>
                        <a:xfrm>
                          <a:off x="4105910" y="3615690"/>
                          <a:ext cx="2530475" cy="171577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8591D0E">
                            <w:pPr>
                              <w:jc w:val="center"/>
                              <w:rPr>
                                <w:rFonts w:hint="eastAsia" w:eastAsia="华文中宋"/>
                                <w:sz w:val="28"/>
                                <w:szCs w:val="28"/>
                                <w:lang w:eastAsia="zh-CN"/>
                              </w:rPr>
                            </w:pPr>
                          </w:p>
                          <w:p w14:paraId="5BE19A76">
                            <w:pPr>
                              <w:jc w:val="center"/>
                              <w:rPr>
                                <w:rFonts w:hint="eastAsia" w:eastAsia="华文中宋"/>
                                <w:sz w:val="28"/>
                                <w:szCs w:val="28"/>
                                <w:lang w:eastAsia="zh-CN"/>
                              </w:rPr>
                            </w:pPr>
                            <w:r>
                              <w:rPr>
                                <w:rFonts w:hint="eastAsia" w:eastAsia="华文中宋"/>
                                <w:sz w:val="28"/>
                                <w:szCs w:val="28"/>
                                <w:lang w:eastAsia="zh-CN"/>
                              </w:rPr>
                              <w:t>此处粘贴授权代理人</w:t>
                            </w:r>
                          </w:p>
                          <w:p w14:paraId="6EE89278">
                            <w:pPr>
                              <w:jc w:val="center"/>
                              <w:rPr>
                                <w:rFonts w:hint="eastAsia" w:eastAsia="华文中宋"/>
                                <w:sz w:val="28"/>
                                <w:szCs w:val="28"/>
                                <w:lang w:eastAsia="zh-CN"/>
                              </w:rPr>
                            </w:pPr>
                            <w:r>
                              <w:rPr>
                                <w:rFonts w:hint="eastAsia" w:eastAsia="华文中宋"/>
                                <w:sz w:val="28"/>
                                <w:szCs w:val="28"/>
                                <w:lang w:eastAsia="zh-CN"/>
                              </w:rPr>
                              <w:t>身份证反面</w:t>
                            </w:r>
                          </w:p>
                          <w:p w14:paraId="0D5D75AB">
                            <w:pPr>
                              <w:rPr>
                                <w:rFonts w:eastAsia="黑体"/>
                                <w:b/>
                                <w:bCs/>
                                <w:sz w:val="30"/>
                                <w:szCs w:val="30"/>
                              </w:rPr>
                            </w:pPr>
                          </w:p>
                          <w:p w14:paraId="1AFA474E">
                            <w:pPr>
                              <w:jc w:val="center"/>
                              <w:rPr>
                                <w:rFonts w:eastAsia="华文中宋"/>
                                <w:sz w:val="28"/>
                                <w:szCs w:val="28"/>
                              </w:rPr>
                            </w:pPr>
                          </w:p>
                        </w:txbxContent>
                      </wps:txbx>
                      <wps:bodyPr vert="horz" anchor="t" upright="1"/>
                    </wps:wsp>
                  </a:graphicData>
                </a:graphic>
              </wp:anchor>
            </w:drawing>
          </mc:Choice>
          <mc:Fallback>
            <w:pict>
              <v:rect id="_x0000_s1026" o:spid="_x0000_s1026" o:spt="1" style="position:absolute;left:0pt;margin-left:309.4pt;margin-top:21.6pt;height:135.1pt;width:199.25pt;mso-position-horizontal-relative:page;z-index:251662336;mso-width-relative:page;mso-height-relative:page;" fillcolor="#FFFFFF" filled="t" stroked="t" coordsize="21600,21600" o:gfxdata="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RtzyW2QAAAAsBAAAPAAAAAAAAAAEAIAAAACIAAABkcnMvZG93bnJldi54bWxQSwECFAAUAAAA&#10;CACHTuJA0eCXQiYCAABbBAAADgAAAAAAAAABACAAAAAoAQAAZHJzL2Uyb0RvYy54bWxQSwUGAAAA&#10;AAYABgBZAQAAwAUAAAAA&#10;">
                <v:fill on="t" focussize="0,0"/>
                <v:stroke color="#000000" joinstyle="miter"/>
                <v:imagedata o:title=""/>
                <o:lock v:ext="edit" aspectratio="f"/>
                <v:textbox>
                  <w:txbxContent>
                    <w:p w14:paraId="78591D0E">
                      <w:pPr>
                        <w:jc w:val="center"/>
                        <w:rPr>
                          <w:rFonts w:hint="eastAsia" w:eastAsia="华文中宋"/>
                          <w:sz w:val="28"/>
                          <w:szCs w:val="28"/>
                          <w:lang w:eastAsia="zh-CN"/>
                        </w:rPr>
                      </w:pPr>
                    </w:p>
                    <w:p w14:paraId="5BE19A76">
                      <w:pPr>
                        <w:jc w:val="center"/>
                        <w:rPr>
                          <w:rFonts w:hint="eastAsia" w:eastAsia="华文中宋"/>
                          <w:sz w:val="28"/>
                          <w:szCs w:val="28"/>
                          <w:lang w:eastAsia="zh-CN"/>
                        </w:rPr>
                      </w:pPr>
                      <w:r>
                        <w:rPr>
                          <w:rFonts w:hint="eastAsia" w:eastAsia="华文中宋"/>
                          <w:sz w:val="28"/>
                          <w:szCs w:val="28"/>
                          <w:lang w:eastAsia="zh-CN"/>
                        </w:rPr>
                        <w:t>此处粘贴授权代理人</w:t>
                      </w:r>
                    </w:p>
                    <w:p w14:paraId="6EE89278">
                      <w:pPr>
                        <w:jc w:val="center"/>
                        <w:rPr>
                          <w:rFonts w:hint="eastAsia" w:eastAsia="华文中宋"/>
                          <w:sz w:val="28"/>
                          <w:szCs w:val="28"/>
                          <w:lang w:eastAsia="zh-CN"/>
                        </w:rPr>
                      </w:pPr>
                      <w:r>
                        <w:rPr>
                          <w:rFonts w:hint="eastAsia" w:eastAsia="华文中宋"/>
                          <w:sz w:val="28"/>
                          <w:szCs w:val="28"/>
                          <w:lang w:eastAsia="zh-CN"/>
                        </w:rPr>
                        <w:t>身份证反面</w:t>
                      </w:r>
                    </w:p>
                    <w:p w14:paraId="0D5D75AB">
                      <w:pPr>
                        <w:rPr>
                          <w:rFonts w:eastAsia="黑体"/>
                          <w:b/>
                          <w:bCs/>
                          <w:sz w:val="30"/>
                          <w:szCs w:val="30"/>
                        </w:rPr>
                      </w:pPr>
                    </w:p>
                    <w:p w14:paraId="1AFA474E">
                      <w:pPr>
                        <w:jc w:val="center"/>
                        <w:rPr>
                          <w:rFonts w:eastAsia="华文中宋"/>
                          <w:sz w:val="28"/>
                          <w:szCs w:val="28"/>
                        </w:rPr>
                      </w:pPr>
                    </w:p>
                  </w:txbxContent>
                </v:textbox>
              </v:rect>
            </w:pict>
          </mc:Fallback>
        </mc:AlternateContent>
      </w:r>
      <w:r>
        <w:rPr>
          <w:rFonts w:hint="eastAsia" w:ascii="宋体" w:hAnsi="宋体" w:eastAsia="宋体" w:cs="宋体"/>
          <w:kern w:val="2"/>
          <w:sz w:val="21"/>
          <w:szCs w:val="21"/>
          <w:lang w:val="en-US" w:eastAsia="zh-CN" w:bidi="ar-SA"/>
        </w:rPr>
        <mc:AlternateContent>
          <mc:Choice Requires="wps">
            <w:drawing>
              <wp:anchor distT="0" distB="0" distL="114300" distR="114300" simplePos="0" relativeHeight="251661312" behindDoc="0" locked="0" layoutInCell="1" allowOverlap="1">
                <wp:simplePos x="0" y="0"/>
                <wp:positionH relativeFrom="page">
                  <wp:posOffset>948055</wp:posOffset>
                </wp:positionH>
                <wp:positionV relativeFrom="paragraph">
                  <wp:posOffset>255270</wp:posOffset>
                </wp:positionV>
                <wp:extent cx="2590165" cy="1722120"/>
                <wp:effectExtent l="4445" t="4445" r="15240" b="6985"/>
                <wp:wrapNone/>
                <wp:docPr id="3" name="矩形 3"/>
                <wp:cNvGraphicFramePr/>
                <a:graphic xmlns:a="http://schemas.openxmlformats.org/drawingml/2006/main">
                  <a:graphicData uri="http://schemas.microsoft.com/office/word/2010/wordprocessingShape">
                    <wps:wsp>
                      <wps:cNvSpPr/>
                      <wps:spPr>
                        <a:xfrm>
                          <a:off x="1293495" y="3628390"/>
                          <a:ext cx="2590165"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3D89325">
                            <w:pPr>
                              <w:jc w:val="center"/>
                              <w:rPr>
                                <w:rFonts w:hint="eastAsia" w:eastAsia="华文中宋"/>
                                <w:sz w:val="28"/>
                                <w:szCs w:val="28"/>
                                <w:lang w:eastAsia="zh-CN"/>
                              </w:rPr>
                            </w:pPr>
                          </w:p>
                          <w:p w14:paraId="6B45F205">
                            <w:pPr>
                              <w:jc w:val="center"/>
                              <w:rPr>
                                <w:rFonts w:hint="eastAsia" w:eastAsia="华文中宋"/>
                                <w:sz w:val="28"/>
                                <w:szCs w:val="28"/>
                                <w:lang w:eastAsia="zh-CN"/>
                              </w:rPr>
                            </w:pPr>
                            <w:r>
                              <w:rPr>
                                <w:rFonts w:hint="eastAsia" w:eastAsia="华文中宋"/>
                                <w:sz w:val="28"/>
                                <w:szCs w:val="28"/>
                                <w:lang w:eastAsia="zh-CN"/>
                              </w:rPr>
                              <w:t>此处粘贴授权代理人</w:t>
                            </w:r>
                          </w:p>
                          <w:p w14:paraId="0023F13B">
                            <w:pPr>
                              <w:jc w:val="center"/>
                              <w:rPr>
                                <w:rFonts w:hint="eastAsia" w:eastAsia="华文中宋"/>
                                <w:sz w:val="28"/>
                                <w:szCs w:val="28"/>
                                <w:lang w:eastAsia="zh-CN"/>
                              </w:rPr>
                            </w:pPr>
                            <w:r>
                              <w:rPr>
                                <w:rFonts w:hint="eastAsia" w:eastAsia="华文中宋"/>
                                <w:sz w:val="28"/>
                                <w:szCs w:val="28"/>
                                <w:lang w:eastAsia="zh-CN"/>
                              </w:rPr>
                              <w:t>身份证正面</w:t>
                            </w:r>
                          </w:p>
                        </w:txbxContent>
                      </wps:txbx>
                      <wps:bodyPr vert="horz" anchor="t" upright="1"/>
                    </wps:wsp>
                  </a:graphicData>
                </a:graphic>
              </wp:anchor>
            </w:drawing>
          </mc:Choice>
          <mc:Fallback>
            <w:pict>
              <v:rect id="_x0000_s1026" o:spid="_x0000_s1026" o:spt="1" style="position:absolute;left:0pt;margin-left:74.65pt;margin-top:20.1pt;height:135.6pt;width:203.95pt;mso-position-horizontal-relative:page;z-index:251661312;mso-width-relative:page;mso-height-relative:page;" fillcolor="#FFFFFF" filled="t" stroked="t" coordsize="21600,21600" o:gfxdata="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IjL&#10;hNPYAAAACgEAAA8AAAAAAAAAAQAgAAAAIgAAAGRycy9kb3ducmV2LnhtbFBLAQIUABQAAAAIAIdO&#10;4kBKEMtkIwIAAFsEAAAOAAAAAAAAAAEAIAAAACcBAABkcnMvZTJvRG9jLnhtbFBLBQYAAAAABgAG&#10;AFkBAAC8BQAAAAA=&#10;">
                <v:fill on="t" focussize="0,0"/>
                <v:stroke color="#000000" joinstyle="miter"/>
                <v:imagedata o:title=""/>
                <o:lock v:ext="edit" aspectratio="f"/>
                <v:textbox>
                  <w:txbxContent>
                    <w:p w14:paraId="03D89325">
                      <w:pPr>
                        <w:jc w:val="center"/>
                        <w:rPr>
                          <w:rFonts w:hint="eastAsia" w:eastAsia="华文中宋"/>
                          <w:sz w:val="28"/>
                          <w:szCs w:val="28"/>
                          <w:lang w:eastAsia="zh-CN"/>
                        </w:rPr>
                      </w:pPr>
                    </w:p>
                    <w:p w14:paraId="6B45F205">
                      <w:pPr>
                        <w:jc w:val="center"/>
                        <w:rPr>
                          <w:rFonts w:hint="eastAsia" w:eastAsia="华文中宋"/>
                          <w:sz w:val="28"/>
                          <w:szCs w:val="28"/>
                          <w:lang w:eastAsia="zh-CN"/>
                        </w:rPr>
                      </w:pPr>
                      <w:r>
                        <w:rPr>
                          <w:rFonts w:hint="eastAsia" w:eastAsia="华文中宋"/>
                          <w:sz w:val="28"/>
                          <w:szCs w:val="28"/>
                          <w:lang w:eastAsia="zh-CN"/>
                        </w:rPr>
                        <w:t>此处粘贴授权代理人</w:t>
                      </w:r>
                    </w:p>
                    <w:p w14:paraId="0023F13B">
                      <w:pPr>
                        <w:jc w:val="center"/>
                        <w:rPr>
                          <w:rFonts w:hint="eastAsia" w:eastAsia="华文中宋"/>
                          <w:sz w:val="28"/>
                          <w:szCs w:val="28"/>
                          <w:lang w:eastAsia="zh-CN"/>
                        </w:rPr>
                      </w:pPr>
                      <w:r>
                        <w:rPr>
                          <w:rFonts w:hint="eastAsia" w:eastAsia="华文中宋"/>
                          <w:sz w:val="28"/>
                          <w:szCs w:val="28"/>
                          <w:lang w:eastAsia="zh-CN"/>
                        </w:rPr>
                        <w:t>身份证正面</w:t>
                      </w:r>
                    </w:p>
                  </w:txbxContent>
                </v:textbox>
              </v:rect>
            </w:pict>
          </mc:Fallback>
        </mc:AlternateContent>
      </w:r>
    </w:p>
    <w:p w14:paraId="59100EF9">
      <w:pPr>
        <w:spacing w:line="360" w:lineRule="auto"/>
        <w:jc w:val="center"/>
        <w:rPr>
          <w:rFonts w:hint="eastAsia" w:ascii="宋体" w:hAnsi="宋体" w:eastAsia="宋体" w:cs="宋体"/>
          <w:b/>
          <w:szCs w:val="21"/>
        </w:rPr>
      </w:pPr>
    </w:p>
    <w:p w14:paraId="1831BAD2">
      <w:pPr>
        <w:spacing w:line="360" w:lineRule="auto"/>
        <w:jc w:val="center"/>
        <w:rPr>
          <w:rFonts w:hint="eastAsia" w:ascii="宋体" w:hAnsi="宋体" w:eastAsia="宋体" w:cs="宋体"/>
          <w:b/>
          <w:szCs w:val="21"/>
        </w:rPr>
      </w:pPr>
    </w:p>
    <w:p w14:paraId="7931FEB2">
      <w:pPr>
        <w:spacing w:line="360" w:lineRule="auto"/>
        <w:jc w:val="center"/>
        <w:rPr>
          <w:rFonts w:hint="eastAsia" w:ascii="宋体" w:hAnsi="宋体" w:eastAsia="宋体" w:cs="宋体"/>
          <w:b/>
          <w:szCs w:val="21"/>
        </w:rPr>
      </w:pPr>
    </w:p>
    <w:p w14:paraId="6E8C1E8E">
      <w:pPr>
        <w:spacing w:line="360" w:lineRule="auto"/>
        <w:jc w:val="center"/>
        <w:rPr>
          <w:rFonts w:hint="eastAsia" w:ascii="宋体" w:hAnsi="宋体" w:eastAsia="宋体" w:cs="宋体"/>
          <w:b/>
          <w:szCs w:val="21"/>
        </w:rPr>
      </w:pPr>
    </w:p>
    <w:p w14:paraId="6A81A621">
      <w:pPr>
        <w:spacing w:line="360" w:lineRule="auto"/>
        <w:jc w:val="center"/>
        <w:rPr>
          <w:rFonts w:hint="eastAsia" w:ascii="宋体" w:hAnsi="宋体" w:eastAsia="宋体" w:cs="宋体"/>
          <w:b/>
          <w:szCs w:val="21"/>
        </w:rPr>
      </w:pPr>
    </w:p>
    <w:p w14:paraId="34DC9960">
      <w:pPr>
        <w:spacing w:line="360" w:lineRule="auto"/>
        <w:jc w:val="center"/>
        <w:rPr>
          <w:rFonts w:hint="eastAsia" w:ascii="宋体" w:hAnsi="宋体" w:eastAsia="宋体" w:cs="宋体"/>
          <w:b/>
          <w:szCs w:val="21"/>
        </w:rPr>
      </w:pPr>
    </w:p>
    <w:p w14:paraId="452995DF">
      <w:pPr>
        <w:spacing w:line="360" w:lineRule="auto"/>
        <w:jc w:val="center"/>
        <w:rPr>
          <w:rFonts w:hint="eastAsia" w:ascii="宋体" w:hAnsi="宋体" w:eastAsia="宋体" w:cs="宋体"/>
          <w:b/>
          <w:szCs w:val="21"/>
        </w:rPr>
      </w:pPr>
    </w:p>
    <w:p w14:paraId="4D74B4D2">
      <w:pPr>
        <w:pStyle w:val="3"/>
        <w:rPr>
          <w:rFonts w:hint="eastAsia" w:ascii="宋体" w:hAnsi="宋体" w:eastAsia="宋体" w:cs="宋体"/>
          <w:b/>
          <w:szCs w:val="21"/>
        </w:rPr>
      </w:pPr>
    </w:p>
    <w:p w14:paraId="2C1277A8">
      <w:pPr>
        <w:pStyle w:val="3"/>
        <w:rPr>
          <w:rFonts w:hint="eastAsia" w:ascii="宋体" w:hAnsi="宋体" w:eastAsia="宋体" w:cs="宋体"/>
          <w:b/>
          <w:szCs w:val="21"/>
        </w:rPr>
      </w:pPr>
    </w:p>
    <w:p w14:paraId="6D3C695C">
      <w:pPr>
        <w:pStyle w:val="3"/>
        <w:rPr>
          <w:rFonts w:hint="eastAsia" w:ascii="宋体" w:hAnsi="宋体" w:eastAsia="宋体" w:cs="宋体"/>
          <w:b/>
          <w:szCs w:val="21"/>
        </w:rPr>
      </w:pPr>
    </w:p>
    <w:p w14:paraId="3B05A2E9">
      <w:pPr>
        <w:pStyle w:val="3"/>
        <w:rPr>
          <w:rFonts w:hint="eastAsia" w:ascii="宋体" w:hAnsi="宋体" w:eastAsia="宋体" w:cs="宋体"/>
          <w:b/>
          <w:szCs w:val="21"/>
        </w:rPr>
      </w:pPr>
    </w:p>
    <w:p w14:paraId="472C3FC5">
      <w:pPr>
        <w:pStyle w:val="3"/>
        <w:rPr>
          <w:rFonts w:hint="eastAsia" w:ascii="宋体" w:hAnsi="宋体" w:eastAsia="宋体" w:cs="宋体"/>
          <w:b/>
          <w:szCs w:val="21"/>
        </w:rPr>
      </w:pPr>
    </w:p>
    <w:p w14:paraId="5B371A64">
      <w:pPr>
        <w:pStyle w:val="2"/>
        <w:jc w:val="both"/>
        <w:rPr>
          <w:rFonts w:hint="eastAsia" w:ascii="宋体" w:hAnsi="宋体" w:eastAsia="宋体" w:cs="宋体"/>
          <w:b/>
          <w:sz w:val="32"/>
          <w:szCs w:val="32"/>
          <w:lang w:val="en-US" w:eastAsia="zh-CN"/>
        </w:rPr>
      </w:pPr>
    </w:p>
    <w:p w14:paraId="3707E565">
      <w:pPr>
        <w:spacing w:line="240" w:lineRule="auto"/>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2.3供应商资格信用及服务承诺函</w:t>
      </w:r>
    </w:p>
    <w:p w14:paraId="19D79992">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宋体" w:hAnsi="宋体" w:eastAsia="宋体" w:cs="宋体"/>
          <w:szCs w:val="21"/>
        </w:rPr>
      </w:pPr>
      <w:r>
        <w:rPr>
          <w:rFonts w:hint="eastAsia" w:ascii="宋体" w:hAnsi="宋体" w:eastAsia="宋体" w:cs="宋体"/>
          <w:szCs w:val="21"/>
          <w:u w:val="single"/>
          <w:lang w:val="en-US" w:eastAsia="zh-CN"/>
        </w:rPr>
        <w:t>广东医科大学顺德妇女儿童医院（佛山市顺德区妇幼保健院）</w:t>
      </w:r>
      <w:r>
        <w:rPr>
          <w:rFonts w:hint="eastAsia" w:ascii="宋体" w:hAnsi="宋体" w:eastAsia="宋体" w:cs="宋体"/>
          <w:szCs w:val="21"/>
          <w:u w:val="single"/>
        </w:rPr>
        <w:t>：</w:t>
      </w:r>
    </w:p>
    <w:p w14:paraId="754460FD">
      <w:pPr>
        <w:pStyle w:val="5"/>
        <w:keepNext w:val="0"/>
        <w:keepLines w:val="0"/>
        <w:pageBreakBefore w:val="0"/>
        <w:widowControl w:val="0"/>
        <w:kinsoku/>
        <w:wordWrap/>
        <w:overflowPunct/>
        <w:topLinePunct w:val="0"/>
        <w:autoSpaceDE/>
        <w:autoSpaceDN/>
        <w:bidi w:val="0"/>
        <w:adjustRightInd/>
        <w:snapToGrid/>
        <w:spacing w:after="0" w:line="300" w:lineRule="atLeast"/>
        <w:ind w:firstLine="420" w:firstLineChars="200"/>
        <w:textAlignment w:val="auto"/>
        <w:rPr>
          <w:rFonts w:hint="eastAsia" w:ascii="宋体" w:hAnsi="宋体" w:eastAsia="宋体" w:cs="宋体"/>
        </w:rPr>
      </w:pPr>
      <w:r>
        <w:rPr>
          <w:rFonts w:hint="eastAsia" w:ascii="宋体" w:hAnsi="宋体" w:eastAsia="宋体" w:cs="宋体"/>
        </w:rPr>
        <w:t>根据</w:t>
      </w:r>
      <w:r>
        <w:rPr>
          <w:rFonts w:hint="eastAsia" w:ascii="宋体" w:hAnsi="宋体" w:cs="宋体"/>
          <w:lang w:val="en-US" w:eastAsia="zh-CN"/>
        </w:rPr>
        <w:t>调查</w:t>
      </w:r>
      <w:r>
        <w:rPr>
          <w:rFonts w:hint="eastAsia" w:ascii="宋体" w:hAnsi="宋体" w:eastAsia="宋体" w:cs="宋体"/>
        </w:rPr>
        <w:t>文件的要求，现提供已签署和密封的正副本响应文件，并正式由我司授权的代理人（详见《法定代表人/负责人授权书》）以本公司名义，全权代表我方参加本次项目。</w:t>
      </w:r>
    </w:p>
    <w:p w14:paraId="122EB0CA">
      <w:pPr>
        <w:pStyle w:val="5"/>
        <w:keepNext w:val="0"/>
        <w:keepLines w:val="0"/>
        <w:pageBreakBefore w:val="0"/>
        <w:widowControl w:val="0"/>
        <w:kinsoku/>
        <w:wordWrap/>
        <w:overflowPunct/>
        <w:topLinePunct w:val="0"/>
        <w:autoSpaceDE/>
        <w:autoSpaceDN/>
        <w:bidi w:val="0"/>
        <w:adjustRightInd/>
        <w:snapToGrid/>
        <w:spacing w:after="0" w:line="300" w:lineRule="atLeast"/>
        <w:ind w:firstLine="420" w:firstLineChars="200"/>
        <w:textAlignment w:val="auto"/>
        <w:rPr>
          <w:rFonts w:hint="eastAsia" w:ascii="宋体" w:hAnsi="宋体" w:eastAsia="宋体" w:cs="宋体"/>
          <w:color w:val="FF0000"/>
          <w:u w:val="single"/>
        </w:rPr>
      </w:pPr>
      <w:r>
        <w:rPr>
          <w:rFonts w:hint="eastAsia" w:ascii="宋体" w:hAnsi="宋体" w:eastAsia="宋体" w:cs="宋体"/>
          <w:color w:val="FF0000"/>
        </w:rPr>
        <w:t>项目名称：</w:t>
      </w:r>
      <w:r>
        <w:rPr>
          <w:rFonts w:hint="eastAsia" w:ascii="宋体" w:hAnsi="宋体" w:eastAsia="宋体" w:cs="宋体"/>
          <w:color w:val="FF0000"/>
          <w:u w:val="single"/>
        </w:rPr>
        <w:t xml:space="preserve">               项目 </w:t>
      </w:r>
    </w:p>
    <w:p w14:paraId="70A4BFBD">
      <w:pPr>
        <w:pStyle w:val="5"/>
        <w:keepNext w:val="0"/>
        <w:keepLines w:val="0"/>
        <w:pageBreakBefore w:val="0"/>
        <w:widowControl w:val="0"/>
        <w:kinsoku/>
        <w:wordWrap/>
        <w:overflowPunct/>
        <w:topLinePunct w:val="0"/>
        <w:autoSpaceDE/>
        <w:autoSpaceDN/>
        <w:bidi w:val="0"/>
        <w:adjustRightInd/>
        <w:snapToGrid/>
        <w:spacing w:after="0" w:line="300" w:lineRule="atLeast"/>
        <w:textAlignment w:val="auto"/>
        <w:rPr>
          <w:rFonts w:hint="eastAsia" w:ascii="宋体" w:hAnsi="宋体" w:eastAsia="宋体" w:cs="宋体"/>
        </w:rPr>
      </w:pPr>
      <w:r>
        <w:rPr>
          <w:rFonts w:hint="eastAsia" w:ascii="宋体" w:hAnsi="宋体" w:eastAsia="宋体" w:cs="宋体"/>
        </w:rPr>
        <w:t>本公司谨此承诺并声明：</w:t>
      </w:r>
    </w:p>
    <w:p w14:paraId="3BFB1DB8">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如成为本项目的成交供应商，同意并接受本项目</w:t>
      </w:r>
      <w:r>
        <w:rPr>
          <w:rFonts w:hint="eastAsia" w:ascii="宋体" w:hAnsi="宋体" w:cs="宋体"/>
          <w:lang w:eastAsia="zh-CN"/>
        </w:rPr>
        <w:t>调查</w:t>
      </w:r>
      <w:r>
        <w:rPr>
          <w:rFonts w:hint="eastAsia" w:ascii="宋体" w:hAnsi="宋体" w:eastAsia="宋体" w:cs="宋体"/>
        </w:rPr>
        <w:t>文件、服务需求等各项条款。遵守</w:t>
      </w:r>
      <w:r>
        <w:rPr>
          <w:rFonts w:hint="eastAsia" w:ascii="宋体" w:hAnsi="宋体" w:cs="宋体"/>
          <w:lang w:eastAsia="zh-CN"/>
        </w:rPr>
        <w:t>调查</w:t>
      </w:r>
      <w:r>
        <w:rPr>
          <w:rFonts w:hint="eastAsia" w:ascii="宋体" w:hAnsi="宋体" w:eastAsia="宋体" w:cs="宋体"/>
        </w:rPr>
        <w:t>文件中的各项规定，按</w:t>
      </w:r>
      <w:r>
        <w:rPr>
          <w:rFonts w:hint="eastAsia" w:ascii="宋体" w:hAnsi="宋体" w:cs="宋体"/>
          <w:lang w:eastAsia="zh-CN"/>
        </w:rPr>
        <w:t>调查</w:t>
      </w:r>
      <w:r>
        <w:rPr>
          <w:rFonts w:hint="eastAsia" w:ascii="宋体" w:hAnsi="宋体" w:eastAsia="宋体" w:cs="宋体"/>
        </w:rPr>
        <w:t>文件的要求提供报价。</w:t>
      </w:r>
    </w:p>
    <w:p w14:paraId="2D34E05F">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有效期为会议后180天，成交</w:t>
      </w:r>
      <w:r>
        <w:rPr>
          <w:rFonts w:hint="eastAsia" w:ascii="宋体" w:hAnsi="宋体" w:eastAsia="宋体" w:cs="宋体"/>
          <w:lang w:val="en-US" w:eastAsia="zh-CN"/>
        </w:rPr>
        <w:t>后</w:t>
      </w:r>
      <w:r>
        <w:rPr>
          <w:rFonts w:hint="eastAsia" w:ascii="宋体" w:hAnsi="宋体" w:eastAsia="宋体" w:cs="宋体"/>
        </w:rPr>
        <w:t>有效期延续到项目验收之日。</w:t>
      </w:r>
    </w:p>
    <w:p w14:paraId="05DDC477">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我方已经详细地阅读了全部</w:t>
      </w:r>
      <w:r>
        <w:rPr>
          <w:rFonts w:hint="eastAsia" w:ascii="宋体" w:hAnsi="宋体" w:cs="宋体"/>
          <w:lang w:eastAsia="zh-CN"/>
        </w:rPr>
        <w:t>调查</w:t>
      </w:r>
      <w:r>
        <w:rPr>
          <w:rFonts w:hint="eastAsia" w:ascii="宋体" w:hAnsi="宋体" w:eastAsia="宋体" w:cs="宋体"/>
        </w:rPr>
        <w:t>文件及其附件，包括澄清及参考文件(如果有的话)。我方已完全清晰理解</w:t>
      </w:r>
      <w:r>
        <w:rPr>
          <w:rFonts w:hint="eastAsia" w:ascii="宋体" w:hAnsi="宋体" w:cs="宋体"/>
          <w:lang w:eastAsia="zh-CN"/>
        </w:rPr>
        <w:t>调查</w:t>
      </w:r>
      <w:r>
        <w:rPr>
          <w:rFonts w:hint="eastAsia" w:ascii="宋体" w:hAnsi="宋体" w:eastAsia="宋体" w:cs="宋体"/>
        </w:rPr>
        <w:t>文件的要求，不存在任何含糊不清和误解之处，同意放弃对这些文件所提出的异议和质疑的权利。</w:t>
      </w:r>
    </w:p>
    <w:p w14:paraId="648D71F8">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我方已毫无保留地向贵方提供一切所需的证明材料。不论在任何时候，定将按贵方的要求在规定时间内如实提供一切补充材料。</w:t>
      </w:r>
    </w:p>
    <w:p w14:paraId="04F98FE3">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我方承诺在本次投标中提供的一切文件，无论是原件还是复印件均为真实和准确的，绝无任何虚假、伪造和夸大的成份，否则，愿承担相应的后果和法律责任。</w:t>
      </w:r>
    </w:p>
    <w:p w14:paraId="047F63F4">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我方同意按</w:t>
      </w:r>
      <w:r>
        <w:rPr>
          <w:rFonts w:hint="eastAsia" w:ascii="宋体" w:hAnsi="宋体" w:cs="宋体"/>
          <w:lang w:eastAsia="zh-CN"/>
        </w:rPr>
        <w:t>调查</w:t>
      </w:r>
      <w:r>
        <w:rPr>
          <w:rFonts w:hint="eastAsia" w:ascii="宋体" w:hAnsi="宋体" w:eastAsia="宋体" w:cs="宋体"/>
        </w:rPr>
        <w:t>文件规定向贵单位交纳履约保证金（如有），并如期签订合同并履行其一切责任和义务。</w:t>
      </w:r>
    </w:p>
    <w:p w14:paraId="29044569">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我方在参与本次项目</w:t>
      </w:r>
      <w:r>
        <w:rPr>
          <w:rFonts w:hint="eastAsia" w:ascii="宋体" w:hAnsi="宋体" w:cs="宋体"/>
          <w:lang w:eastAsia="zh-CN"/>
        </w:rPr>
        <w:t>调查</w:t>
      </w:r>
      <w:r>
        <w:rPr>
          <w:rFonts w:hint="eastAsia" w:ascii="宋体" w:hAnsi="宋体" w:eastAsia="宋体" w:cs="宋体"/>
        </w:rPr>
        <w:t>活动中，不曾以任何不正当的手段影响、串通、排斥有关当事人或谋取、施予非法利益，如有行为不当，愿独自承担此行为所造成的不利后果和法律责任。</w:t>
      </w:r>
    </w:p>
    <w:p w14:paraId="2DBAC3AD">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rPr>
      </w:pPr>
      <w:r>
        <w:rPr>
          <w:rFonts w:hint="eastAsia" w:ascii="宋体" w:hAnsi="宋体" w:eastAsia="宋体" w:cs="宋体"/>
        </w:rPr>
        <w:t>本公司（企业）不存在以下情况：</w:t>
      </w:r>
    </w:p>
    <w:p w14:paraId="4AF24F1A">
      <w:pPr>
        <w:pStyle w:val="5"/>
        <w:keepNext w:val="0"/>
        <w:keepLines w:val="0"/>
        <w:pageBreakBefore w:val="0"/>
        <w:widowControl w:val="0"/>
        <w:numPr>
          <w:ilvl w:val="0"/>
          <w:numId w:val="3"/>
        </w:numPr>
        <w:tabs>
          <w:tab w:val="left" w:pos="210"/>
        </w:tabs>
        <w:kinsoku/>
        <w:wordWrap/>
        <w:overflowPunct/>
        <w:topLinePunct w:val="0"/>
        <w:autoSpaceDE/>
        <w:autoSpaceDN/>
        <w:bidi w:val="0"/>
        <w:adjustRightInd/>
        <w:snapToGrid/>
        <w:spacing w:after="0" w:line="300" w:lineRule="atLeast"/>
        <w:ind w:left="425" w:leftChars="0" w:hanging="425" w:firstLineChars="0"/>
        <w:textAlignment w:val="auto"/>
        <w:rPr>
          <w:rFonts w:hint="eastAsia" w:ascii="宋体" w:hAnsi="宋体" w:eastAsia="宋体" w:cs="宋体"/>
        </w:rPr>
      </w:pPr>
      <w:r>
        <w:rPr>
          <w:rFonts w:hint="eastAsia" w:ascii="宋体" w:hAnsi="宋体" w:eastAsia="宋体" w:cs="宋体"/>
        </w:rPr>
        <w:t>为</w:t>
      </w:r>
      <w:r>
        <w:rPr>
          <w:rFonts w:hint="eastAsia" w:ascii="宋体" w:hAnsi="宋体" w:cs="宋体"/>
          <w:lang w:eastAsia="zh-CN"/>
        </w:rPr>
        <w:t>调查</w:t>
      </w:r>
      <w:r>
        <w:rPr>
          <w:rFonts w:hint="eastAsia" w:ascii="宋体" w:hAnsi="宋体" w:eastAsia="宋体" w:cs="宋体"/>
        </w:rPr>
        <w:t>项目提供整体设计、规范编制或者项目管理、监理、检测等服务的供应商，再参加本</w:t>
      </w:r>
      <w:r>
        <w:rPr>
          <w:rFonts w:hint="eastAsia" w:ascii="宋体" w:hAnsi="宋体" w:cs="宋体"/>
          <w:lang w:eastAsia="zh-CN"/>
        </w:rPr>
        <w:t>调查</w:t>
      </w:r>
      <w:r>
        <w:rPr>
          <w:rFonts w:hint="eastAsia" w:ascii="宋体" w:hAnsi="宋体" w:eastAsia="宋体" w:cs="宋体"/>
        </w:rPr>
        <w:t>项目的其他</w:t>
      </w:r>
      <w:r>
        <w:rPr>
          <w:rFonts w:hint="eastAsia" w:ascii="宋体" w:hAnsi="宋体" w:cs="宋体"/>
          <w:lang w:eastAsia="zh-CN"/>
        </w:rPr>
        <w:t>调查</w:t>
      </w:r>
      <w:r>
        <w:rPr>
          <w:rFonts w:hint="eastAsia" w:ascii="宋体" w:hAnsi="宋体" w:eastAsia="宋体" w:cs="宋体"/>
        </w:rPr>
        <w:t>活动。</w:t>
      </w:r>
    </w:p>
    <w:p w14:paraId="2FA04FFC">
      <w:pPr>
        <w:pStyle w:val="5"/>
        <w:keepNext w:val="0"/>
        <w:keepLines w:val="0"/>
        <w:pageBreakBefore w:val="0"/>
        <w:widowControl w:val="0"/>
        <w:numPr>
          <w:ilvl w:val="0"/>
          <w:numId w:val="3"/>
        </w:numPr>
        <w:tabs>
          <w:tab w:val="left" w:pos="210"/>
        </w:tabs>
        <w:kinsoku/>
        <w:wordWrap/>
        <w:overflowPunct/>
        <w:topLinePunct w:val="0"/>
        <w:autoSpaceDE/>
        <w:autoSpaceDN/>
        <w:bidi w:val="0"/>
        <w:adjustRightInd/>
        <w:snapToGrid/>
        <w:spacing w:after="0" w:line="300" w:lineRule="atLeast"/>
        <w:ind w:left="425" w:leftChars="0" w:hanging="425" w:firstLineChars="0"/>
        <w:textAlignment w:val="auto"/>
        <w:rPr>
          <w:rFonts w:hint="eastAsia" w:ascii="宋体" w:hAnsi="宋体" w:eastAsia="宋体" w:cs="宋体"/>
        </w:rPr>
      </w:pPr>
      <w:r>
        <w:rPr>
          <w:rFonts w:hint="eastAsia" w:ascii="宋体" w:hAnsi="宋体" w:eastAsia="宋体" w:cs="宋体"/>
          <w:lang w:val="en-US" w:eastAsia="zh-CN"/>
        </w:rPr>
        <w:t>联合体参与。</w:t>
      </w:r>
      <w:r>
        <w:rPr>
          <w:rFonts w:hint="eastAsia" w:ascii="宋体" w:hAnsi="宋体" w:eastAsia="宋体" w:cs="宋体"/>
        </w:rPr>
        <w:t>单位负责人为同一人或者存在直接控股、管理关系的不同投标人，参加同一包号投标或者未划分包号的同一项目投标。</w:t>
      </w:r>
    </w:p>
    <w:p w14:paraId="5EFCD9CD">
      <w:pPr>
        <w:pStyle w:val="5"/>
        <w:keepNext w:val="0"/>
        <w:keepLines w:val="0"/>
        <w:pageBreakBefore w:val="0"/>
        <w:widowControl w:val="0"/>
        <w:numPr>
          <w:ilvl w:val="0"/>
          <w:numId w:val="2"/>
        </w:numPr>
        <w:tabs>
          <w:tab w:val="left" w:pos="210"/>
        </w:tabs>
        <w:kinsoku/>
        <w:wordWrap/>
        <w:overflowPunct/>
        <w:topLinePunct w:val="0"/>
        <w:autoSpaceDE/>
        <w:autoSpaceDN/>
        <w:bidi w:val="0"/>
        <w:adjustRightInd/>
        <w:snapToGrid/>
        <w:spacing w:after="0" w:line="300" w:lineRule="atLeast"/>
        <w:ind w:left="0" w:leftChars="0" w:firstLine="0" w:firstLineChars="0"/>
        <w:textAlignment w:val="auto"/>
        <w:rPr>
          <w:rFonts w:hint="eastAsia" w:ascii="宋体" w:hAnsi="宋体" w:eastAsia="宋体" w:cs="宋体"/>
          <w:lang w:val="en-US" w:eastAsia="zh-CN"/>
        </w:rPr>
      </w:pPr>
      <w:r>
        <w:rPr>
          <w:rFonts w:hint="eastAsia" w:ascii="宋体" w:hAnsi="宋体" w:eastAsia="宋体" w:cs="宋体"/>
          <w:lang w:val="en-US" w:eastAsia="zh-CN"/>
        </w:rPr>
        <w:t>本公司：</w:t>
      </w:r>
    </w:p>
    <w:p w14:paraId="7F784F42">
      <w:pPr>
        <w:pStyle w:val="5"/>
        <w:keepNext w:val="0"/>
        <w:keepLines w:val="0"/>
        <w:pageBreakBefore w:val="0"/>
        <w:widowControl w:val="0"/>
        <w:numPr>
          <w:ilvl w:val="0"/>
          <w:numId w:val="4"/>
        </w:numPr>
        <w:tabs>
          <w:tab w:val="left" w:pos="210"/>
        </w:tabs>
        <w:kinsoku/>
        <w:wordWrap/>
        <w:overflowPunct/>
        <w:topLinePunct w:val="0"/>
        <w:autoSpaceDE/>
        <w:autoSpaceDN/>
        <w:bidi w:val="0"/>
        <w:adjustRightInd/>
        <w:snapToGrid/>
        <w:spacing w:after="0" w:line="300" w:lineRule="atLeast"/>
        <w:ind w:left="425" w:leftChars="0" w:hanging="425" w:firstLineChars="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具备《中华人民共和国政府采购法》第二十二条供应商资格条件。</w:t>
      </w:r>
    </w:p>
    <w:p w14:paraId="51BFCA25">
      <w:pPr>
        <w:pStyle w:val="5"/>
        <w:keepNext w:val="0"/>
        <w:keepLines w:val="0"/>
        <w:pageBreakBefore w:val="0"/>
        <w:widowControl w:val="0"/>
        <w:numPr>
          <w:ilvl w:val="0"/>
          <w:numId w:val="4"/>
        </w:numPr>
        <w:tabs>
          <w:tab w:val="left" w:pos="210"/>
        </w:tabs>
        <w:kinsoku/>
        <w:wordWrap/>
        <w:overflowPunct/>
        <w:topLinePunct w:val="0"/>
        <w:autoSpaceDE/>
        <w:autoSpaceDN/>
        <w:bidi w:val="0"/>
        <w:adjustRightInd/>
        <w:snapToGrid/>
        <w:spacing w:after="0" w:line="300" w:lineRule="atLeast"/>
        <w:ind w:left="425" w:leftChars="0" w:hanging="425" w:firstLineChars="0"/>
        <w:textAlignment w:val="auto"/>
        <w:rPr>
          <w:rFonts w:hint="eastAsia"/>
          <w:lang w:val="en-US" w:eastAsia="zh-CN"/>
        </w:rPr>
      </w:pPr>
      <w:r>
        <w:rPr>
          <w:rFonts w:hint="eastAsia" w:ascii="Times New Roman" w:hAnsi="Times New Roman" w:eastAsia="宋体" w:cs="Times New Roman"/>
          <w:lang w:val="en-US" w:eastAsia="zh-CN"/>
        </w:rPr>
        <w:t>是在中华人民共和国境内注册的具有独立承担民事责任能力的法人或其它组织。</w:t>
      </w:r>
    </w:p>
    <w:p w14:paraId="104A308B">
      <w:pPr>
        <w:numPr>
          <w:ilvl w:val="0"/>
          <w:numId w:val="4"/>
        </w:numPr>
        <w:ind w:left="42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营业执照经营范围应与本项目相符，具有合格的医疗器械经营资格。</w:t>
      </w:r>
    </w:p>
    <w:p w14:paraId="5219B7B4">
      <w:pPr>
        <w:numPr>
          <w:ilvl w:val="0"/>
          <w:numId w:val="4"/>
        </w:numPr>
        <w:ind w:left="42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所</w:t>
      </w:r>
      <w:r>
        <w:rPr>
          <w:rFonts w:hint="eastAsia" w:cs="Times New Roman"/>
          <w:kern w:val="2"/>
          <w:sz w:val="21"/>
          <w:szCs w:val="24"/>
          <w:lang w:val="en-US" w:eastAsia="zh-CN" w:bidi="ar-SA"/>
        </w:rPr>
        <w:t>调查</w:t>
      </w:r>
      <w:r>
        <w:rPr>
          <w:rFonts w:hint="eastAsia" w:ascii="Times New Roman" w:hAnsi="Times New Roman" w:eastAsia="宋体" w:cs="Times New Roman"/>
          <w:kern w:val="2"/>
          <w:sz w:val="21"/>
          <w:szCs w:val="24"/>
          <w:lang w:val="en-US" w:eastAsia="zh-CN" w:bidi="ar-SA"/>
        </w:rPr>
        <w:t>产品具有合格的医疗器械注册证或备案凭证，质量符合国家相关要求。</w:t>
      </w:r>
    </w:p>
    <w:p w14:paraId="407F77EA">
      <w:pPr>
        <w:numPr>
          <w:ilvl w:val="0"/>
          <w:numId w:val="4"/>
        </w:numPr>
        <w:ind w:left="425" w:leftChars="0" w:hanging="425" w:firstLineChars="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本项目其他符合国家质量相关的证件。</w:t>
      </w:r>
    </w:p>
    <w:p w14:paraId="5146DBC7">
      <w:pPr>
        <w:pStyle w:val="5"/>
        <w:keepNext w:val="0"/>
        <w:keepLines w:val="0"/>
        <w:pageBreakBefore w:val="0"/>
        <w:widowControl w:val="0"/>
        <w:numPr>
          <w:ilvl w:val="0"/>
          <w:numId w:val="4"/>
        </w:numPr>
        <w:tabs>
          <w:tab w:val="left" w:pos="210"/>
        </w:tabs>
        <w:kinsoku/>
        <w:wordWrap/>
        <w:overflowPunct/>
        <w:topLinePunct w:val="0"/>
        <w:autoSpaceDE/>
        <w:autoSpaceDN/>
        <w:bidi w:val="0"/>
        <w:adjustRightInd/>
        <w:snapToGrid/>
        <w:spacing w:after="0" w:line="300" w:lineRule="atLeast"/>
        <w:ind w:left="425" w:leftChars="0" w:hanging="425" w:firstLineChars="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kern w:val="2"/>
          <w:sz w:val="21"/>
          <w:szCs w:val="24"/>
          <w:lang w:val="en-US" w:eastAsia="zh-CN" w:bidi="ar-SA"/>
        </w:rPr>
        <w:t>具有在合同期内按需供货的能力，保证能及时对拟购项目提供供货、售后等服务。</w:t>
      </w:r>
    </w:p>
    <w:p w14:paraId="416ABFA0">
      <w:pPr>
        <w:pStyle w:val="5"/>
        <w:keepNext w:val="0"/>
        <w:keepLines w:val="0"/>
        <w:pageBreakBefore w:val="0"/>
        <w:widowControl w:val="0"/>
        <w:numPr>
          <w:ilvl w:val="0"/>
          <w:numId w:val="4"/>
        </w:numPr>
        <w:tabs>
          <w:tab w:val="left" w:pos="210"/>
        </w:tabs>
        <w:kinsoku/>
        <w:wordWrap/>
        <w:overflowPunct/>
        <w:topLinePunct w:val="0"/>
        <w:autoSpaceDE/>
        <w:autoSpaceDN/>
        <w:bidi w:val="0"/>
        <w:adjustRightInd/>
        <w:snapToGrid/>
        <w:spacing w:after="0" w:line="300" w:lineRule="atLeast"/>
        <w:ind w:left="425" w:leftChars="0" w:hanging="425" w:firstLineChars="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在近三年的商业活动中无违法、违规、违纪、违约行为。</w:t>
      </w:r>
    </w:p>
    <w:p w14:paraId="796CE104">
      <w:pPr>
        <w:pStyle w:val="5"/>
        <w:keepNext w:val="0"/>
        <w:keepLines w:val="0"/>
        <w:pageBreakBefore w:val="0"/>
        <w:widowControl w:val="0"/>
        <w:numPr>
          <w:ilvl w:val="0"/>
          <w:numId w:val="4"/>
        </w:numPr>
        <w:tabs>
          <w:tab w:val="left" w:pos="210"/>
        </w:tabs>
        <w:kinsoku/>
        <w:wordWrap/>
        <w:overflowPunct/>
        <w:topLinePunct w:val="0"/>
        <w:autoSpaceDE/>
        <w:autoSpaceDN/>
        <w:bidi w:val="0"/>
        <w:adjustRightInd/>
        <w:snapToGrid/>
        <w:spacing w:after="0" w:line="300" w:lineRule="atLeast"/>
        <w:ind w:left="425" w:leftChars="0" w:hanging="425" w:firstLineChars="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如若成为</w:t>
      </w:r>
      <w:r>
        <w:rPr>
          <w:rFonts w:hint="default" w:ascii="Times New Roman" w:hAnsi="Times New Roman" w:eastAsia="宋体" w:cs="Times New Roman"/>
          <w:lang w:val="en-US" w:eastAsia="zh-CN"/>
        </w:rPr>
        <w:t>中标、成交供应商</w:t>
      </w:r>
      <w:r>
        <w:rPr>
          <w:rFonts w:hint="eastAsia" w:ascii="Times New Roman" w:hAnsi="Times New Roman" w:eastAsia="宋体" w:cs="Times New Roman"/>
          <w:lang w:val="en-US" w:eastAsia="zh-CN"/>
        </w:rPr>
        <w:t>，不</w:t>
      </w:r>
      <w:r>
        <w:rPr>
          <w:rFonts w:hint="default" w:ascii="Times New Roman" w:hAnsi="Times New Roman" w:eastAsia="宋体" w:cs="Times New Roman"/>
          <w:lang w:val="en-US" w:eastAsia="zh-CN"/>
        </w:rPr>
        <w:t>转包（转让）</w:t>
      </w:r>
      <w:r>
        <w:rPr>
          <w:rFonts w:hint="eastAsia" w:ascii="Times New Roman" w:hAnsi="Times New Roman" w:eastAsia="宋体" w:cs="Times New Roman"/>
          <w:lang w:val="en-US" w:eastAsia="zh-CN"/>
        </w:rPr>
        <w:t>、不分包</w:t>
      </w:r>
      <w:r>
        <w:rPr>
          <w:rFonts w:hint="default" w:ascii="Times New Roman" w:hAnsi="Times New Roman" w:eastAsia="宋体" w:cs="Times New Roman"/>
          <w:lang w:val="en-US" w:eastAsia="zh-CN"/>
        </w:rPr>
        <w:t>履行合同</w:t>
      </w:r>
      <w:r>
        <w:rPr>
          <w:rFonts w:hint="eastAsia" w:ascii="Times New Roman" w:hAnsi="Times New Roman" w:eastAsia="宋体" w:cs="Times New Roman"/>
          <w:lang w:val="en-US" w:eastAsia="zh-CN"/>
        </w:rPr>
        <w:t>。</w:t>
      </w:r>
    </w:p>
    <w:p w14:paraId="590F9B24">
      <w:pPr>
        <w:keepNext w:val="0"/>
        <w:keepLines w:val="0"/>
        <w:pageBreakBefore w:val="0"/>
        <w:widowControl w:val="0"/>
        <w:kinsoku/>
        <w:wordWrap/>
        <w:overflowPunct/>
        <w:topLinePunct w:val="0"/>
        <w:autoSpaceDE/>
        <w:autoSpaceDN/>
        <w:bidi w:val="0"/>
        <w:adjustRightInd/>
        <w:snapToGrid/>
        <w:spacing w:line="300" w:lineRule="atLeast"/>
        <w:ind w:firstLine="420"/>
        <w:textAlignment w:val="auto"/>
        <w:rPr>
          <w:rFonts w:hint="eastAsia" w:ascii="宋体" w:hAnsi="宋体" w:eastAsia="宋体" w:cs="宋体"/>
          <w:szCs w:val="21"/>
        </w:rPr>
      </w:pPr>
      <w:r>
        <w:rPr>
          <w:rFonts w:hint="eastAsia" w:ascii="宋体" w:hAnsi="宋体" w:eastAsia="宋体" w:cs="宋体"/>
          <w:szCs w:val="21"/>
        </w:rPr>
        <w:t>特此证明。</w:t>
      </w:r>
    </w:p>
    <w:p w14:paraId="428D65DE">
      <w:pPr>
        <w:spacing w:line="240" w:lineRule="auto"/>
        <w:ind w:firstLine="2520" w:firstLineChars="1050"/>
        <w:rPr>
          <w:rFonts w:hint="eastAsia" w:ascii="宋体" w:hAnsi="宋体" w:eastAsia="宋体" w:cs="宋体"/>
          <w:sz w:val="24"/>
        </w:rPr>
      </w:pPr>
    </w:p>
    <w:p w14:paraId="42B8A8A4">
      <w:pPr>
        <w:spacing w:line="240" w:lineRule="auto"/>
        <w:ind w:firstLine="2520" w:firstLineChars="1050"/>
        <w:rPr>
          <w:rFonts w:hint="eastAsia" w:ascii="宋体" w:hAnsi="宋体" w:eastAsia="宋体" w:cs="宋体"/>
          <w:sz w:val="24"/>
          <w:u w:val="single"/>
        </w:rPr>
      </w:pPr>
      <w:r>
        <w:rPr>
          <w:rFonts w:hint="eastAsia" w:ascii="宋体" w:hAnsi="宋体" w:eastAsia="宋体" w:cs="宋体"/>
          <w:sz w:val="24"/>
        </w:rPr>
        <w:t xml:space="preserve">供应商名称： </w:t>
      </w:r>
      <w:r>
        <w:rPr>
          <w:rFonts w:hint="eastAsia" w:ascii="宋体" w:hAnsi="宋体" w:eastAsia="宋体" w:cs="宋体"/>
          <w:sz w:val="24"/>
          <w:u w:val="single"/>
        </w:rPr>
        <w:t xml:space="preserve">    （公章）                     </w:t>
      </w:r>
    </w:p>
    <w:p w14:paraId="01018AD3">
      <w:pPr>
        <w:pStyle w:val="13"/>
        <w:spacing w:before="0" w:after="0" w:line="240" w:lineRule="auto"/>
        <w:ind w:firstLine="2520" w:firstLineChars="1050"/>
        <w:jc w:val="both"/>
        <w:rPr>
          <w:rFonts w:hint="eastAsia" w:ascii="宋体" w:hAnsi="宋体" w:eastAsia="宋体" w:cs="宋体"/>
          <w:spacing w:val="0"/>
          <w:szCs w:val="24"/>
        </w:rPr>
      </w:pPr>
      <w:r>
        <w:rPr>
          <w:rFonts w:hint="eastAsia" w:ascii="宋体" w:hAnsi="宋体" w:eastAsia="宋体" w:cs="宋体"/>
          <w:spacing w:val="0"/>
          <w:szCs w:val="24"/>
        </w:rPr>
        <w:t>法定代表人</w:t>
      </w:r>
      <w:r>
        <w:rPr>
          <w:rFonts w:hint="eastAsia" w:ascii="宋体" w:hAnsi="宋体" w:eastAsia="宋体" w:cs="宋体"/>
          <w:kern w:val="2"/>
          <w:szCs w:val="24"/>
        </w:rPr>
        <w:t>/负责人</w:t>
      </w:r>
      <w:r>
        <w:rPr>
          <w:rFonts w:hint="eastAsia" w:ascii="宋体" w:hAnsi="宋体" w:eastAsia="宋体" w:cs="宋体"/>
          <w:spacing w:val="0"/>
          <w:szCs w:val="24"/>
        </w:rPr>
        <w:t>：</w:t>
      </w:r>
      <w:r>
        <w:rPr>
          <w:rFonts w:hint="eastAsia" w:ascii="宋体" w:hAnsi="宋体" w:eastAsia="宋体" w:cs="宋体"/>
          <w:spacing w:val="0"/>
          <w:szCs w:val="24"/>
          <w:u w:val="single"/>
        </w:rPr>
        <w:t xml:space="preserve"> （亲笔签名</w:t>
      </w:r>
      <w:r>
        <w:rPr>
          <w:rFonts w:hint="eastAsia" w:ascii="宋体" w:hAnsi="宋体" w:eastAsia="宋体" w:cs="宋体"/>
          <w:szCs w:val="24"/>
          <w:u w:val="single"/>
        </w:rPr>
        <w:t>或签章</w:t>
      </w:r>
      <w:r>
        <w:rPr>
          <w:rFonts w:hint="eastAsia" w:ascii="宋体" w:hAnsi="宋体" w:eastAsia="宋体" w:cs="宋体"/>
          <w:spacing w:val="0"/>
          <w:szCs w:val="24"/>
          <w:u w:val="single"/>
        </w:rPr>
        <w:t xml:space="preserve">）       </w:t>
      </w:r>
    </w:p>
    <w:p w14:paraId="26D2213A">
      <w:pPr>
        <w:spacing w:line="240" w:lineRule="auto"/>
        <w:ind w:firstLine="2520" w:firstLineChars="1050"/>
        <w:rPr>
          <w:rFonts w:hint="eastAsia" w:ascii="宋体" w:hAnsi="宋体" w:eastAsia="宋体" w:cs="宋体"/>
          <w:sz w:val="24"/>
        </w:rPr>
      </w:pPr>
      <w:r>
        <w:rPr>
          <w:rFonts w:hint="eastAsia" w:ascii="宋体" w:hAnsi="宋体" w:eastAsia="宋体" w:cs="宋体"/>
          <w:sz w:val="24"/>
        </w:rPr>
        <w:t>授权代表签字：</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 xml:space="preserve">         </w:t>
      </w:r>
    </w:p>
    <w:p w14:paraId="4D3BAB3B">
      <w:pPr>
        <w:spacing w:line="240" w:lineRule="auto"/>
        <w:ind w:firstLine="2520" w:firstLineChars="1050"/>
        <w:rPr>
          <w:rFonts w:hint="eastAsia" w:ascii="宋体" w:hAnsi="宋体" w:eastAsia="宋体" w:cs="宋体"/>
          <w:sz w:val="24"/>
        </w:rPr>
      </w:pPr>
      <w:r>
        <w:rPr>
          <w:rFonts w:hint="eastAsia" w:ascii="宋体" w:hAnsi="宋体" w:eastAsia="宋体" w:cs="宋体"/>
          <w:sz w:val="24"/>
        </w:rPr>
        <w:t>承诺日期：    年    月    日</w:t>
      </w:r>
    </w:p>
    <w:p w14:paraId="390A83C4">
      <w:pPr>
        <w:ind w:firstLine="2520" w:firstLineChars="1050"/>
        <w:rPr>
          <w:rFonts w:hint="eastAsia" w:ascii="宋体" w:hAnsi="宋体" w:eastAsia="宋体" w:cs="宋体"/>
          <w:sz w:val="24"/>
        </w:rPr>
      </w:pPr>
    </w:p>
    <w:p w14:paraId="683088F0">
      <w:pPr>
        <w:pStyle w:val="13"/>
        <w:spacing w:before="0" w:after="0" w:line="240" w:lineRule="auto"/>
        <w:ind w:firstLine="413" w:firstLineChars="196"/>
        <w:jc w:val="both"/>
        <w:rPr>
          <w:rFonts w:hint="eastAsia" w:ascii="宋体" w:hAnsi="宋体" w:eastAsia="宋体" w:cs="宋体"/>
          <w:b/>
          <w:spacing w:val="0"/>
          <w:sz w:val="21"/>
          <w:szCs w:val="21"/>
        </w:rPr>
      </w:pPr>
      <w:r>
        <w:rPr>
          <w:rFonts w:hint="eastAsia" w:ascii="宋体" w:hAnsi="宋体" w:eastAsia="宋体" w:cs="宋体"/>
          <w:b/>
          <w:spacing w:val="0"/>
          <w:sz w:val="21"/>
          <w:szCs w:val="21"/>
        </w:rPr>
        <w:t>注：本承诺函内容不得擅自修改。</w:t>
      </w:r>
    </w:p>
    <w:p w14:paraId="2AEC0CB4">
      <w:pPr>
        <w:spacing w:line="240" w:lineRule="auto"/>
        <w:ind w:firstLine="422" w:firstLineChars="200"/>
        <w:rPr>
          <w:rFonts w:hint="eastAsia" w:ascii="宋体" w:hAnsi="宋体" w:eastAsia="宋体" w:cs="宋体"/>
          <w:b/>
          <w:bCs/>
          <w:spacing w:val="0"/>
          <w:kern w:val="0"/>
          <w:sz w:val="21"/>
          <w:szCs w:val="21"/>
          <w:lang w:val="en-US" w:eastAsia="zh-CN" w:bidi="ar-SA"/>
        </w:rPr>
      </w:pPr>
      <w:r>
        <w:rPr>
          <w:rFonts w:hint="eastAsia" w:ascii="宋体" w:hAnsi="宋体" w:eastAsia="宋体" w:cs="宋体"/>
          <w:b/>
          <w:bCs/>
          <w:spacing w:val="0"/>
          <w:kern w:val="0"/>
          <w:sz w:val="21"/>
          <w:szCs w:val="21"/>
          <w:lang w:val="en-US" w:eastAsia="zh-CN" w:bidi="ar-SA"/>
        </w:rPr>
        <w:t>供应商可自行选择是否提供本承诺函，若不提供本承诺函，应按《中华人民共和国政府采购法》《中华人民共和国政府采购法实施条例》及采购文件资格要求提供相应的证明材料。</w:t>
      </w:r>
    </w:p>
    <w:p w14:paraId="5951A090">
      <w:pPr>
        <w:pStyle w:val="5"/>
        <w:rPr>
          <w:rFonts w:hint="eastAsia" w:ascii="宋体" w:hAnsi="宋体" w:eastAsia="宋体" w:cs="宋体"/>
          <w:b/>
          <w:bCs/>
          <w:spacing w:val="0"/>
          <w:kern w:val="0"/>
          <w:sz w:val="21"/>
          <w:szCs w:val="21"/>
          <w:lang w:val="en-US" w:eastAsia="zh-CN" w:bidi="ar-SA"/>
        </w:rPr>
      </w:pPr>
    </w:p>
    <w:p w14:paraId="258B9003">
      <w:pPr>
        <w:pStyle w:val="6"/>
        <w:rPr>
          <w:rFonts w:hint="eastAsia"/>
          <w:lang w:val="en-US" w:eastAsia="zh-CN"/>
        </w:rPr>
      </w:pPr>
    </w:p>
    <w:p w14:paraId="22244912">
      <w:pPr>
        <w:pStyle w:val="3"/>
        <w:numPr>
          <w:ilvl w:val="0"/>
          <w:numId w:val="0"/>
        </w:numPr>
        <w:ind w:leftChars="0"/>
        <w:rPr>
          <w:rFonts w:hint="eastAsia" w:ascii="宋体" w:hAnsi="宋体" w:eastAsia="宋体" w:cs="宋体"/>
          <w:b/>
          <w:sz w:val="21"/>
          <w:szCs w:val="21"/>
          <w:lang w:val="en-US" w:eastAsia="zh-CN"/>
        </w:rPr>
      </w:pPr>
      <w:r>
        <w:rPr>
          <w:rFonts w:hint="eastAsia" w:ascii="宋体" w:hAnsi="宋体" w:eastAsia="宋体" w:cs="宋体"/>
          <w:b/>
          <w:sz w:val="24"/>
          <w:szCs w:val="24"/>
          <w:lang w:val="en-US" w:eastAsia="zh-CN"/>
        </w:rPr>
        <w:t>2.4提交有效的营业执照副本复印件，提供有效的《营业执照》（如非“三证合一”证照，同时提供《税务登记证》、《组织机构代码证》副本复印件）；</w:t>
      </w:r>
      <w:r>
        <w:rPr>
          <w:rFonts w:hint="eastAsia" w:ascii="宋体" w:hAnsi="宋体" w:eastAsia="宋体" w:cs="宋体"/>
          <w:b/>
          <w:sz w:val="21"/>
          <w:szCs w:val="21"/>
          <w:lang w:val="en-US" w:eastAsia="zh-CN"/>
        </w:rPr>
        <w:t>（</w:t>
      </w:r>
      <w:r>
        <w:rPr>
          <w:rFonts w:hint="eastAsia" w:ascii="宋体" w:hAnsi="宋体" w:eastAsia="宋体" w:cs="宋体"/>
          <w:b/>
          <w:color w:val="FF0000"/>
          <w:sz w:val="21"/>
          <w:szCs w:val="21"/>
          <w:lang w:val="en-US" w:eastAsia="zh-CN"/>
        </w:rPr>
        <w:t>如营业执照未记载经营范围，同时提供在全国企业信用信息公示系统查询的单位“登记信息”的打印页面，请标记项目相关范围</w:t>
      </w:r>
      <w:r>
        <w:rPr>
          <w:rFonts w:hint="eastAsia" w:ascii="宋体" w:hAnsi="宋体" w:eastAsia="宋体" w:cs="宋体"/>
          <w:b/>
          <w:sz w:val="21"/>
          <w:szCs w:val="21"/>
          <w:lang w:val="en-US" w:eastAsia="zh-CN"/>
        </w:rPr>
        <w:t>）</w:t>
      </w:r>
    </w:p>
    <w:p w14:paraId="408480CF">
      <w:pPr>
        <w:pStyle w:val="3"/>
        <w:numPr>
          <w:ilvl w:val="0"/>
          <w:numId w:val="0"/>
        </w:numPr>
        <w:ind w:leftChars="0"/>
        <w:rPr>
          <w:rFonts w:hint="eastAsia" w:ascii="宋体" w:hAnsi="宋体" w:eastAsia="宋体" w:cs="宋体"/>
          <w:b/>
          <w:sz w:val="28"/>
          <w:szCs w:val="28"/>
          <w:lang w:val="en-US" w:eastAsia="zh-CN"/>
        </w:rPr>
      </w:pPr>
    </w:p>
    <w:p w14:paraId="03AA36C2">
      <w:pPr>
        <w:pStyle w:val="3"/>
        <w:ind w:left="0" w:leftChars="0" w:firstLine="0" w:firstLineChars="0"/>
        <w:rPr>
          <w:rFonts w:hint="eastAsia" w:ascii="宋体" w:hAnsi="宋体"/>
          <w:b/>
          <w:sz w:val="28"/>
          <w:szCs w:val="28"/>
          <w:lang w:eastAsia="zh-CN"/>
        </w:rPr>
      </w:pPr>
      <w:r>
        <w:rPr>
          <w:rFonts w:hint="eastAsia" w:ascii="宋体" w:hAnsi="宋体" w:eastAsia="宋体" w:cs="Times New Roman"/>
          <w:b/>
          <w:sz w:val="28"/>
          <w:szCs w:val="28"/>
          <w:lang w:val="en-US" w:eastAsia="zh-CN"/>
        </w:rPr>
        <w:t>2.5</w:t>
      </w:r>
      <w:r>
        <w:rPr>
          <w:rFonts w:hint="eastAsia" w:ascii="宋体" w:hAnsi="宋体"/>
          <w:b/>
          <w:sz w:val="28"/>
          <w:szCs w:val="28"/>
          <w:lang w:eastAsia="zh-CN"/>
        </w:rPr>
        <w:t>产品医疗器械产品注册证及医疗器械备案表等复印件（</w:t>
      </w:r>
      <w:r>
        <w:rPr>
          <w:rFonts w:hint="eastAsia" w:ascii="宋体" w:hAnsi="宋体" w:cs="宋体"/>
          <w:b w:val="0"/>
          <w:bCs w:val="0"/>
          <w:kern w:val="2"/>
          <w:sz w:val="24"/>
          <w:szCs w:val="24"/>
          <w:lang w:val="en-US" w:eastAsia="zh-CN" w:bidi="ar"/>
        </w:rPr>
        <w:t>若所报产品不属于医疗器械则需提供声明书）</w:t>
      </w:r>
    </w:p>
    <w:p w14:paraId="340DB6BD">
      <w:pPr>
        <w:pStyle w:val="3"/>
        <w:numPr>
          <w:ilvl w:val="0"/>
          <w:numId w:val="0"/>
        </w:numPr>
        <w:ind w:leftChars="0"/>
        <w:rPr>
          <w:rFonts w:hint="eastAsia" w:ascii="宋体" w:hAnsi="宋体"/>
          <w:b/>
          <w:color w:val="FF0000"/>
          <w:sz w:val="28"/>
          <w:szCs w:val="28"/>
          <w:lang w:val="en-US" w:eastAsia="zh-CN"/>
        </w:rPr>
      </w:pPr>
    </w:p>
    <w:p w14:paraId="5127D16B">
      <w:pPr>
        <w:pStyle w:val="3"/>
        <w:ind w:left="0" w:leftChars="0" w:firstLine="0" w:firstLineChars="0"/>
        <w:rPr>
          <w:rFonts w:hint="eastAsia" w:ascii="宋体" w:hAnsi="宋体" w:eastAsia="宋体" w:cs="Times New Roman"/>
          <w:b/>
          <w:kern w:val="2"/>
          <w:sz w:val="28"/>
          <w:szCs w:val="28"/>
          <w:lang w:val="en-US" w:eastAsia="zh-CN" w:bidi="ar-SA"/>
        </w:rPr>
      </w:pPr>
      <w:r>
        <w:rPr>
          <w:rFonts w:hint="eastAsia" w:ascii="宋体" w:hAnsi="宋体" w:eastAsia="宋体" w:cs="Times New Roman"/>
          <w:b/>
          <w:sz w:val="28"/>
          <w:szCs w:val="28"/>
          <w:lang w:val="en-US" w:eastAsia="zh-CN"/>
        </w:rPr>
        <w:t>2.6医疗器械</w:t>
      </w:r>
      <w:r>
        <w:rPr>
          <w:rFonts w:hint="eastAsia" w:ascii="宋体" w:hAnsi="宋体"/>
          <w:b/>
          <w:sz w:val="28"/>
          <w:szCs w:val="28"/>
          <w:lang w:val="en-US" w:eastAsia="zh-CN"/>
        </w:rPr>
        <w:t>经营许可证（代理商）或者医疗器械生产许可证（生产厂商</w:t>
      </w:r>
      <w:r>
        <w:rPr>
          <w:rFonts w:hint="eastAsia" w:ascii="宋体" w:hAnsi="宋体"/>
          <w:b/>
          <w:sz w:val="28"/>
          <w:szCs w:val="28"/>
          <w:lang w:eastAsia="zh-CN"/>
        </w:rPr>
        <w:t>（</w:t>
      </w:r>
      <w:r>
        <w:rPr>
          <w:rFonts w:hint="eastAsia" w:ascii="宋体" w:hAnsi="宋体" w:cs="宋体"/>
          <w:b w:val="0"/>
          <w:bCs w:val="0"/>
          <w:kern w:val="2"/>
          <w:sz w:val="24"/>
          <w:szCs w:val="24"/>
          <w:lang w:val="en-US" w:eastAsia="zh-CN" w:bidi="ar"/>
        </w:rPr>
        <w:t>若所报产品不属于医疗器械则不需要</w:t>
      </w:r>
      <w:r>
        <w:rPr>
          <w:rFonts w:hint="eastAsia" w:ascii="宋体" w:hAnsi="宋体" w:eastAsia="宋体" w:cs="Times New Roman"/>
          <w:b/>
          <w:kern w:val="2"/>
          <w:sz w:val="28"/>
          <w:szCs w:val="28"/>
          <w:lang w:val="en-US" w:eastAsia="zh-CN" w:bidi="ar-SA"/>
        </w:rPr>
        <w:t>）</w:t>
      </w:r>
    </w:p>
    <w:p w14:paraId="7CBA0322">
      <w:pPr>
        <w:pStyle w:val="3"/>
        <w:numPr>
          <w:ilvl w:val="0"/>
          <w:numId w:val="0"/>
        </w:numPr>
        <w:ind w:leftChars="0"/>
        <w:rPr>
          <w:rFonts w:hint="eastAsia" w:ascii="宋体" w:hAnsi="宋体" w:eastAsia="宋体" w:cs="宋体"/>
          <w:b/>
          <w:color w:val="FF0000"/>
          <w:sz w:val="28"/>
          <w:szCs w:val="28"/>
          <w:lang w:val="en-US" w:eastAsia="zh-CN"/>
        </w:rPr>
      </w:pPr>
    </w:p>
    <w:p w14:paraId="2EC8684D">
      <w:pPr>
        <w:pStyle w:val="3"/>
        <w:numPr>
          <w:ilvl w:val="0"/>
          <w:numId w:val="0"/>
        </w:numPr>
        <w:ind w:leftChars="0"/>
        <w:rPr>
          <w:rFonts w:hint="eastAsia" w:ascii="宋体" w:hAnsi="宋体" w:eastAsia="宋体" w:cs="宋体"/>
          <w:b/>
          <w:color w:val="FF0000"/>
          <w:sz w:val="21"/>
          <w:szCs w:val="21"/>
          <w:lang w:val="en-US" w:eastAsia="zh-CN"/>
        </w:rPr>
      </w:pPr>
    </w:p>
    <w:p w14:paraId="22BFC77B">
      <w:pPr>
        <w:pStyle w:val="3"/>
        <w:numPr>
          <w:ilvl w:val="0"/>
          <w:numId w:val="0"/>
        </w:numPr>
        <w:ind w:leftChars="0"/>
        <w:rPr>
          <w:rFonts w:hint="eastAsia" w:ascii="宋体" w:hAnsi="宋体" w:eastAsia="宋体" w:cs="宋体"/>
          <w:b/>
          <w:color w:val="FF0000"/>
          <w:sz w:val="21"/>
          <w:szCs w:val="21"/>
          <w:lang w:val="en-US" w:eastAsia="zh-CN"/>
        </w:rPr>
      </w:pPr>
    </w:p>
    <w:p w14:paraId="47FD944D">
      <w:pPr>
        <w:pStyle w:val="3"/>
        <w:numPr>
          <w:ilvl w:val="0"/>
          <w:numId w:val="0"/>
        </w:numPr>
        <w:ind w:leftChars="0"/>
        <w:rPr>
          <w:rFonts w:hint="eastAsia" w:ascii="宋体" w:hAnsi="宋体" w:eastAsia="宋体" w:cs="宋体"/>
          <w:b/>
          <w:sz w:val="24"/>
          <w:szCs w:val="24"/>
          <w:lang w:val="en-US" w:eastAsia="zh-CN"/>
        </w:rPr>
      </w:pPr>
    </w:p>
    <w:p w14:paraId="0B5D51AC">
      <w:pPr>
        <w:pStyle w:val="3"/>
        <w:tabs>
          <w:tab w:val="left" w:pos="382"/>
        </w:tabs>
        <w:ind w:left="0" w:leftChars="0" w:firstLine="0" w:firstLineChars="0"/>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2.</w:t>
      </w:r>
      <w:r>
        <w:rPr>
          <w:rFonts w:hint="eastAsia" w:ascii="宋体" w:hAnsi="宋体" w:eastAsia="宋体" w:cs="宋体"/>
          <w:b/>
          <w:sz w:val="28"/>
          <w:szCs w:val="28"/>
          <w:lang w:val="en-US" w:eastAsia="zh-CN"/>
        </w:rPr>
        <w:tab/>
      </w:r>
      <w:r>
        <w:rPr>
          <w:rFonts w:hint="eastAsia" w:ascii="宋体" w:hAnsi="宋体" w:eastAsia="宋体" w:cs="宋体"/>
          <w:b/>
          <w:sz w:val="28"/>
          <w:szCs w:val="28"/>
          <w:lang w:val="en-US" w:eastAsia="zh-CN"/>
        </w:rPr>
        <w:t>7信用记录自查承诺函</w:t>
      </w:r>
    </w:p>
    <w:p w14:paraId="7C82A364">
      <w:pPr>
        <w:pStyle w:val="3"/>
        <w:numPr>
          <w:ilvl w:val="0"/>
          <w:numId w:val="0"/>
        </w:numPr>
        <w:ind w:leftChars="0"/>
        <w:rPr>
          <w:rFonts w:hint="eastAsia" w:ascii="宋体" w:hAnsi="宋体" w:eastAsia="宋体" w:cs="宋体"/>
          <w:b/>
          <w:sz w:val="24"/>
          <w:szCs w:val="24"/>
          <w:lang w:val="en-US" w:eastAsia="zh-CN"/>
        </w:rPr>
      </w:pPr>
    </w:p>
    <w:p w14:paraId="7284919D">
      <w:pPr>
        <w:adjustRightInd w:val="0"/>
        <w:snapToGrid w:val="0"/>
        <w:spacing w:line="360" w:lineRule="auto"/>
        <w:rPr>
          <w:rFonts w:hint="eastAsia" w:ascii="宋体" w:hAnsi="宋体" w:eastAsia="宋体" w:cs="宋体"/>
          <w:color w:val="000000"/>
          <w:szCs w:val="21"/>
        </w:rPr>
      </w:pPr>
      <w:r>
        <w:rPr>
          <w:rFonts w:hint="eastAsia" w:ascii="宋体" w:hAnsi="宋体" w:eastAsia="宋体" w:cs="宋体"/>
          <w:color w:val="000000"/>
          <w:szCs w:val="21"/>
        </w:rPr>
        <w:t>采购人：</w:t>
      </w:r>
    </w:p>
    <w:p w14:paraId="5E59E980">
      <w:pPr>
        <w:adjustRightInd w:val="0"/>
        <w:snapToGrid w:val="0"/>
        <w:spacing w:line="360" w:lineRule="auto"/>
        <w:ind w:firstLine="420" w:firstLineChars="200"/>
        <w:jc w:val="left"/>
        <w:rPr>
          <w:rFonts w:hint="eastAsia" w:ascii="宋体" w:hAnsi="宋体" w:eastAsia="宋体" w:cs="宋体"/>
          <w:color w:val="000000"/>
          <w:szCs w:val="21"/>
        </w:rPr>
      </w:pPr>
      <w:r>
        <w:rPr>
          <w:rFonts w:hint="eastAsia" w:ascii="宋体" w:hAnsi="宋体" w:eastAsia="宋体" w:cs="宋体"/>
          <w:color w:val="000000"/>
          <w:szCs w:val="21"/>
        </w:rPr>
        <w:t>关于本企业信用情况，经对</w:t>
      </w:r>
    </w:p>
    <w:p w14:paraId="5F4E8AD0">
      <w:pPr>
        <w:adjustRightInd w:val="0"/>
        <w:snapToGrid w:val="0"/>
        <w:spacing w:line="360" w:lineRule="auto"/>
        <w:ind w:firstLine="420" w:firstLineChars="200"/>
        <w:jc w:val="left"/>
        <w:rPr>
          <w:rFonts w:hint="eastAsia" w:ascii="宋体" w:hAnsi="宋体" w:eastAsia="宋体" w:cs="宋体"/>
          <w:color w:val="000000"/>
          <w:szCs w:val="21"/>
        </w:rPr>
      </w:pPr>
      <w:r>
        <w:rPr>
          <w:rFonts w:hint="eastAsia" w:ascii="宋体" w:hAnsi="宋体" w:eastAsia="宋体" w:cs="宋体"/>
          <w:color w:val="000000"/>
          <w:szCs w:val="21"/>
        </w:rPr>
        <w:t>1、“信用中国”网站（www.creditchina.gov.cn）中企业信用信息、</w:t>
      </w:r>
    </w:p>
    <w:p w14:paraId="44041145">
      <w:pPr>
        <w:adjustRightInd w:val="0"/>
        <w:snapToGrid w:val="0"/>
        <w:spacing w:line="360" w:lineRule="auto"/>
        <w:ind w:firstLine="420" w:firstLineChars="200"/>
        <w:jc w:val="left"/>
        <w:rPr>
          <w:rFonts w:hint="eastAsia" w:ascii="宋体" w:hAnsi="宋体" w:eastAsia="宋体" w:cs="宋体"/>
          <w:kern w:val="0"/>
          <w:szCs w:val="21"/>
        </w:rPr>
      </w:pPr>
      <w:r>
        <w:rPr>
          <w:rFonts w:hint="eastAsia" w:ascii="宋体" w:hAnsi="宋体" w:eastAsia="宋体" w:cs="宋体"/>
          <w:color w:val="000000"/>
          <w:szCs w:val="21"/>
        </w:rPr>
        <w:t>2、</w:t>
      </w:r>
      <w:r>
        <w:rPr>
          <w:rFonts w:hint="eastAsia" w:ascii="宋体" w:hAnsi="宋体" w:eastAsia="宋体" w:cs="宋体"/>
          <w:kern w:val="0"/>
          <w:szCs w:val="21"/>
        </w:rPr>
        <w:t>“国家企业信用信息公示系统”（www.gsxt.gov.cn）信息查询、</w:t>
      </w:r>
    </w:p>
    <w:p w14:paraId="71BE84C1">
      <w:pPr>
        <w:adjustRightInd w:val="0"/>
        <w:snapToGrid w:val="0"/>
        <w:spacing w:line="360" w:lineRule="auto"/>
        <w:ind w:firstLine="420" w:firstLineChars="200"/>
        <w:jc w:val="left"/>
        <w:rPr>
          <w:rFonts w:hint="eastAsia" w:ascii="宋体" w:hAnsi="宋体" w:eastAsia="宋体" w:cs="宋体"/>
          <w:color w:val="000000"/>
          <w:szCs w:val="21"/>
        </w:rPr>
      </w:pPr>
      <w:r>
        <w:rPr>
          <w:rFonts w:hint="eastAsia" w:ascii="宋体" w:hAnsi="宋体" w:eastAsia="宋体" w:cs="宋体"/>
          <w:kern w:val="0"/>
          <w:szCs w:val="21"/>
        </w:rPr>
        <w:t>3、</w:t>
      </w:r>
      <w:r>
        <w:rPr>
          <w:rFonts w:hint="eastAsia" w:ascii="宋体" w:hAnsi="宋体" w:eastAsia="宋体" w:cs="宋体"/>
          <w:color w:val="000000"/>
          <w:szCs w:val="21"/>
        </w:rPr>
        <w:t>“政府采购网”（ www.ccgp.gov.cn）政府采购严重违法失信行为等查询结果，</w:t>
      </w:r>
    </w:p>
    <w:p w14:paraId="1CC4332F">
      <w:pPr>
        <w:adjustRightInd w:val="0"/>
        <w:snapToGrid w:val="0"/>
        <w:spacing w:line="360" w:lineRule="auto"/>
        <w:ind w:firstLine="420" w:firstLineChars="200"/>
        <w:rPr>
          <w:rFonts w:hint="eastAsia" w:ascii="宋体" w:hAnsi="宋体" w:eastAsia="宋体" w:cs="宋体"/>
          <w:color w:val="000000"/>
          <w:szCs w:val="21"/>
        </w:rPr>
      </w:pPr>
      <w:r>
        <w:rPr>
          <w:rFonts w:hint="eastAsia" w:ascii="宋体" w:hAnsi="宋体" w:eastAsia="宋体" w:cs="宋体"/>
          <w:color w:val="000000"/>
          <w:szCs w:val="21"/>
        </w:rPr>
        <w:t>截至规定的响应截止时间，我司没有被列入失信被执行人、重大税收违法案件当事人名单、政府采购严重违法失信行为记录名单及其他不符合规定条件的</w:t>
      </w:r>
      <w:r>
        <w:rPr>
          <w:rFonts w:hint="eastAsia" w:ascii="宋体" w:hAnsi="宋体" w:eastAsia="宋体" w:cs="宋体"/>
          <w:color w:val="000000"/>
          <w:szCs w:val="21"/>
          <w:lang w:eastAsia="zh-CN"/>
        </w:rPr>
        <w:t>供应服务方</w:t>
      </w:r>
      <w:r>
        <w:rPr>
          <w:rFonts w:hint="eastAsia" w:ascii="宋体" w:hAnsi="宋体" w:eastAsia="宋体" w:cs="宋体"/>
          <w:color w:val="000000"/>
          <w:szCs w:val="21"/>
        </w:rPr>
        <w:t>名单中，同时提供信用记录查询结果的打印页面(具体详见后附网页打印)。特此承诺！</w:t>
      </w:r>
    </w:p>
    <w:p w14:paraId="5B648C68">
      <w:pPr>
        <w:adjustRightInd w:val="0"/>
        <w:snapToGrid w:val="0"/>
        <w:spacing w:line="360" w:lineRule="auto"/>
        <w:ind w:firstLine="420" w:firstLineChars="200"/>
        <w:rPr>
          <w:rFonts w:hint="eastAsia" w:ascii="宋体" w:hAnsi="宋体" w:eastAsia="宋体" w:cs="宋体"/>
          <w:color w:val="000000"/>
          <w:szCs w:val="21"/>
        </w:rPr>
      </w:pPr>
    </w:p>
    <w:p w14:paraId="45FF47E6">
      <w:pPr>
        <w:adjustRightInd w:val="0"/>
        <w:snapToGrid w:val="0"/>
        <w:spacing w:line="360" w:lineRule="auto"/>
        <w:rPr>
          <w:rFonts w:hint="eastAsia" w:ascii="宋体" w:hAnsi="宋体" w:eastAsia="宋体" w:cs="宋体"/>
          <w:color w:val="000000"/>
          <w:szCs w:val="21"/>
        </w:rPr>
      </w:pPr>
      <w:r>
        <w:rPr>
          <w:rFonts w:hint="eastAsia" w:ascii="宋体" w:hAnsi="宋体" w:eastAsia="宋体" w:cs="宋体"/>
          <w:color w:val="000000"/>
          <w:szCs w:val="21"/>
          <w:lang w:eastAsia="zh-CN"/>
        </w:rPr>
        <w:t>供应服务方</w:t>
      </w:r>
      <w:r>
        <w:rPr>
          <w:rFonts w:hint="eastAsia" w:ascii="宋体" w:hAnsi="宋体" w:eastAsia="宋体" w:cs="宋体"/>
          <w:color w:val="000000"/>
          <w:szCs w:val="21"/>
        </w:rPr>
        <w:t>法定代表人（或法定代表人授权代表）签字：</w:t>
      </w:r>
      <w:r>
        <w:rPr>
          <w:rFonts w:hint="eastAsia" w:ascii="宋体" w:hAnsi="宋体" w:eastAsia="宋体" w:cs="宋体"/>
          <w:color w:val="000000"/>
          <w:szCs w:val="21"/>
          <w:u w:val="single"/>
        </w:rPr>
        <w:t xml:space="preserve">                   </w:t>
      </w:r>
    </w:p>
    <w:p w14:paraId="0FACEDF1">
      <w:pPr>
        <w:adjustRightInd w:val="0"/>
        <w:snapToGrid w:val="0"/>
        <w:spacing w:line="360" w:lineRule="auto"/>
        <w:rPr>
          <w:rFonts w:hint="eastAsia" w:ascii="宋体" w:hAnsi="宋体" w:eastAsia="宋体" w:cs="宋体"/>
          <w:color w:val="000000"/>
          <w:szCs w:val="21"/>
          <w:u w:val="single"/>
        </w:rPr>
      </w:pPr>
      <w:r>
        <w:rPr>
          <w:rFonts w:hint="eastAsia" w:ascii="宋体" w:hAnsi="宋体" w:eastAsia="宋体" w:cs="宋体"/>
          <w:color w:val="000000"/>
          <w:szCs w:val="21"/>
          <w:lang w:eastAsia="zh-CN"/>
        </w:rPr>
        <w:t>供应服务方</w:t>
      </w:r>
      <w:r>
        <w:rPr>
          <w:rFonts w:hint="eastAsia" w:ascii="宋体" w:hAnsi="宋体" w:eastAsia="宋体" w:cs="宋体"/>
          <w:color w:val="000000"/>
          <w:szCs w:val="21"/>
        </w:rPr>
        <w:t>名称（加盖公章）：</w:t>
      </w:r>
      <w:r>
        <w:rPr>
          <w:rFonts w:hint="eastAsia" w:ascii="宋体" w:hAnsi="宋体" w:eastAsia="宋体" w:cs="宋体"/>
          <w:color w:val="000000"/>
          <w:szCs w:val="21"/>
          <w:u w:val="single"/>
        </w:rPr>
        <w:t xml:space="preserve">                             </w:t>
      </w:r>
    </w:p>
    <w:p w14:paraId="2A4ED6C3">
      <w:pPr>
        <w:adjustRightInd w:val="0"/>
        <w:snapToGrid w:val="0"/>
        <w:spacing w:line="360" w:lineRule="auto"/>
        <w:rPr>
          <w:rFonts w:hint="eastAsia" w:ascii="宋体" w:hAnsi="宋体" w:eastAsia="宋体" w:cs="宋体"/>
          <w:color w:val="000000"/>
          <w:szCs w:val="21"/>
        </w:rPr>
      </w:pPr>
      <w:r>
        <w:rPr>
          <w:rFonts w:hint="eastAsia" w:ascii="宋体" w:hAnsi="宋体" w:eastAsia="宋体" w:cs="宋体"/>
          <w:color w:val="000000"/>
          <w:szCs w:val="21"/>
        </w:rPr>
        <w:t>日期：</w:t>
      </w: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年</w:t>
      </w: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 xml:space="preserve"> 月</w:t>
      </w: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 xml:space="preserve"> 日</w:t>
      </w:r>
    </w:p>
    <w:p w14:paraId="00841E5C">
      <w:pPr>
        <w:pStyle w:val="3"/>
        <w:ind w:firstLine="0"/>
        <w:rPr>
          <w:rFonts w:hint="eastAsia" w:ascii="宋体" w:hAnsi="宋体" w:eastAsia="宋体" w:cs="宋体"/>
          <w:b/>
          <w:kern w:val="0"/>
          <w:sz w:val="32"/>
          <w:szCs w:val="32"/>
        </w:rPr>
      </w:pPr>
    </w:p>
    <w:p w14:paraId="33F362FD">
      <w:pPr>
        <w:spacing w:line="360" w:lineRule="auto"/>
        <w:rPr>
          <w:rFonts w:hint="eastAsia" w:ascii="宋体" w:hAnsi="宋体" w:eastAsia="宋体" w:cs="宋体"/>
          <w:b/>
          <w:color w:val="000000"/>
          <w:szCs w:val="21"/>
        </w:rPr>
      </w:pPr>
      <w:r>
        <w:rPr>
          <w:rFonts w:hint="eastAsia" w:ascii="宋体" w:hAnsi="宋体" w:eastAsia="宋体" w:cs="宋体"/>
          <w:b/>
          <w:color w:val="000000"/>
          <w:szCs w:val="21"/>
        </w:rPr>
        <w:t>备注：</w:t>
      </w:r>
    </w:p>
    <w:p w14:paraId="3852EE14">
      <w:pPr>
        <w:spacing w:line="360" w:lineRule="auto"/>
        <w:rPr>
          <w:rFonts w:hint="eastAsia" w:ascii="宋体" w:hAnsi="宋体" w:eastAsia="宋体" w:cs="宋体"/>
          <w:b/>
          <w:color w:val="000000"/>
          <w:szCs w:val="21"/>
        </w:rPr>
      </w:pPr>
      <w:r>
        <w:rPr>
          <w:rFonts w:hint="eastAsia" w:ascii="宋体" w:hAnsi="宋体" w:eastAsia="宋体" w:cs="宋体"/>
          <w:b/>
          <w:color w:val="000000"/>
          <w:szCs w:val="21"/>
        </w:rPr>
        <w:t>1. 采购人将对文件内容的真实性和有效性进行审查、验证，如有造假或情况不一致，将导致报价无效！</w:t>
      </w:r>
    </w:p>
    <w:p w14:paraId="20968880">
      <w:pPr>
        <w:pStyle w:val="3"/>
        <w:ind w:firstLine="0"/>
        <w:rPr>
          <w:rFonts w:hint="eastAsia" w:ascii="宋体" w:hAnsi="宋体" w:eastAsia="宋体" w:cs="宋体"/>
          <w:b/>
          <w:color w:val="000000"/>
          <w:szCs w:val="21"/>
        </w:rPr>
      </w:pPr>
      <w:r>
        <w:rPr>
          <w:rFonts w:hint="eastAsia" w:ascii="宋体" w:hAnsi="宋体" w:eastAsia="宋体" w:cs="宋体"/>
          <w:b/>
          <w:color w:val="000000"/>
          <w:szCs w:val="21"/>
        </w:rPr>
        <w:t>2. 以上文件为资格性模板文件，不可更改。</w:t>
      </w:r>
    </w:p>
    <w:p w14:paraId="41C5DA70">
      <w:pPr>
        <w:pStyle w:val="3"/>
        <w:ind w:left="0" w:leftChars="0" w:firstLine="0" w:firstLineChars="0"/>
        <w:rPr>
          <w:rFonts w:hint="eastAsia" w:ascii="宋体" w:hAnsi="宋体" w:eastAsia="宋体" w:cs="宋体"/>
          <w:b/>
          <w:sz w:val="28"/>
          <w:szCs w:val="28"/>
          <w:lang w:eastAsia="zh-CN"/>
        </w:rPr>
      </w:pPr>
    </w:p>
    <w:p w14:paraId="0EC672C4">
      <w:pPr>
        <w:pStyle w:val="3"/>
        <w:ind w:left="0" w:leftChars="0" w:firstLine="0" w:firstLineChars="0"/>
        <w:rPr>
          <w:rFonts w:hint="eastAsia" w:ascii="宋体" w:hAnsi="宋体" w:eastAsia="宋体" w:cs="宋体"/>
          <w:b/>
          <w:sz w:val="28"/>
          <w:szCs w:val="28"/>
          <w:lang w:eastAsia="zh-CN"/>
        </w:rPr>
      </w:pPr>
    </w:p>
    <w:p w14:paraId="6A7E905B">
      <w:pPr>
        <w:pStyle w:val="3"/>
        <w:ind w:left="0" w:leftChars="0" w:firstLine="0" w:firstLineChars="0"/>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2.8</w:t>
      </w:r>
      <w:r>
        <w:rPr>
          <w:rFonts w:hint="eastAsia" w:ascii="宋体" w:hAnsi="宋体" w:eastAsia="宋体" w:cs="宋体"/>
          <w:b/>
          <w:sz w:val="24"/>
        </w:rPr>
        <w:t>中小企业声明函</w:t>
      </w:r>
    </w:p>
    <w:p w14:paraId="64A10C85">
      <w:pPr>
        <w:ind w:firstLine="480"/>
        <w:rPr>
          <w:rFonts w:hint="eastAsia" w:ascii="宋体" w:hAnsi="宋体" w:eastAsia="宋体" w:cs="宋体"/>
        </w:rPr>
      </w:pPr>
      <w:r>
        <w:rPr>
          <w:rFonts w:hint="eastAsia" w:ascii="宋体" w:hAnsi="宋体" w:eastAsia="宋体" w:cs="宋体"/>
        </w:rPr>
        <w:t>中小企业声明函（所投产品制造商为中小企业时提交本函，所属行业应符合</w:t>
      </w:r>
      <w:r>
        <w:rPr>
          <w:rFonts w:hint="eastAsia" w:ascii="宋体" w:hAnsi="宋体" w:cs="宋体"/>
          <w:lang w:eastAsia="zh-CN"/>
        </w:rPr>
        <w:t>调查</w:t>
      </w:r>
      <w:r>
        <w:rPr>
          <w:rFonts w:hint="eastAsia" w:ascii="宋体" w:hAnsi="宋体" w:eastAsia="宋体" w:cs="宋体"/>
        </w:rPr>
        <w:t>文件中明确的本项目所属行业）</w:t>
      </w:r>
    </w:p>
    <w:p w14:paraId="4C7BD15A">
      <w:pPr>
        <w:jc w:val="center"/>
        <w:rPr>
          <w:rFonts w:hint="eastAsia" w:ascii="宋体" w:hAnsi="宋体" w:eastAsia="宋体" w:cs="宋体"/>
        </w:rPr>
      </w:pPr>
      <w:r>
        <w:rPr>
          <w:rFonts w:hint="eastAsia" w:ascii="宋体" w:hAnsi="宋体" w:eastAsia="宋体" w:cs="宋体"/>
          <w:b/>
          <w:sz w:val="24"/>
        </w:rPr>
        <w:t>中小企业声明函</w:t>
      </w:r>
      <w:r>
        <w:rPr>
          <w:rFonts w:hint="eastAsia" w:ascii="宋体" w:hAnsi="宋体" w:eastAsia="宋体" w:cs="宋体"/>
          <w:b/>
          <w:color w:val="FF0000"/>
          <w:sz w:val="24"/>
        </w:rPr>
        <w:t>（货物</w:t>
      </w:r>
      <w:r>
        <w:rPr>
          <w:rFonts w:hint="eastAsia" w:ascii="宋体" w:hAnsi="宋体" w:eastAsia="宋体" w:cs="宋体"/>
          <w:b/>
          <w:color w:val="FF0000"/>
          <w:sz w:val="24"/>
          <w:lang w:val="en-US" w:eastAsia="zh-CN"/>
        </w:rPr>
        <w:t>制造商</w:t>
      </w:r>
      <w:r>
        <w:rPr>
          <w:rFonts w:hint="eastAsia" w:ascii="宋体" w:hAnsi="宋体" w:eastAsia="宋体" w:cs="宋体"/>
          <w:b/>
          <w:color w:val="FF0000"/>
          <w:sz w:val="24"/>
        </w:rPr>
        <w:t>）</w:t>
      </w:r>
    </w:p>
    <w:p w14:paraId="5A021EA3">
      <w:pPr>
        <w:ind w:firstLine="480"/>
        <w:rPr>
          <w:rFonts w:hint="eastAsia" w:ascii="宋体" w:hAnsi="宋体" w:eastAsia="宋体" w:cs="宋体"/>
        </w:rPr>
      </w:pPr>
      <w:r>
        <w:rPr>
          <w:rFonts w:hint="eastAsia" w:ascii="宋体" w:hAnsi="宋体" w:eastAsia="宋体" w:cs="宋体"/>
        </w:rPr>
        <w:t>本公司郑重声明，根据《政府采购促进中小企业发展管理办法》（财库﹝2020﹞46号）的规定，本公司（联合体）参加</w:t>
      </w:r>
      <w:r>
        <w:rPr>
          <w:rFonts w:hint="eastAsia" w:ascii="宋体" w:hAnsi="宋体" w:eastAsia="宋体" w:cs="宋体"/>
          <w:u w:val="single"/>
        </w:rPr>
        <w:t>（单位名称）</w:t>
      </w:r>
      <w:r>
        <w:rPr>
          <w:rFonts w:hint="eastAsia" w:ascii="宋体" w:hAnsi="宋体" w:eastAsia="宋体" w:cs="宋体"/>
        </w:rPr>
        <w:t>的</w:t>
      </w:r>
      <w:r>
        <w:rPr>
          <w:rFonts w:hint="eastAsia" w:ascii="宋体" w:hAnsi="宋体" w:eastAsia="宋体" w:cs="宋体"/>
          <w:u w:val="single"/>
        </w:rPr>
        <w:t>（项目名称）</w:t>
      </w:r>
      <w:r>
        <w:rPr>
          <w:rFonts w:hint="eastAsia" w:ascii="宋体" w:hAnsi="宋体" w:cs="宋体"/>
          <w:lang w:eastAsia="zh-CN"/>
        </w:rPr>
        <w:t>调查</w:t>
      </w:r>
      <w:r>
        <w:rPr>
          <w:rFonts w:hint="eastAsia" w:ascii="宋体" w:hAnsi="宋体" w:eastAsia="宋体" w:cs="宋体"/>
        </w:rPr>
        <w:t>活动，提供的货物全部由符合政策要求的中小企业制造。相关企业（含联合体中的中小企业、签订分包意向协议的中小企业）的具体情况如下：</w:t>
      </w:r>
    </w:p>
    <w:p w14:paraId="01429B57">
      <w:pPr>
        <w:ind w:firstLine="480"/>
        <w:rPr>
          <w:rFonts w:hint="eastAsia" w:ascii="宋体" w:hAnsi="宋体" w:eastAsia="宋体" w:cs="宋体"/>
        </w:rPr>
      </w:pPr>
      <w:r>
        <w:rPr>
          <w:rFonts w:hint="eastAsia" w:ascii="宋体" w:hAnsi="宋体" w:eastAsia="宋体" w:cs="宋体"/>
        </w:rPr>
        <w:t>1.</w:t>
      </w:r>
      <w:r>
        <w:rPr>
          <w:rFonts w:hint="eastAsia" w:ascii="宋体" w:hAnsi="宋体" w:eastAsia="宋体" w:cs="宋体"/>
          <w:u w:val="single"/>
        </w:rPr>
        <w:t>（标的名称）</w:t>
      </w:r>
      <w:r>
        <w:rPr>
          <w:rFonts w:hint="eastAsia" w:ascii="宋体" w:hAnsi="宋体" w:eastAsia="宋体" w:cs="宋体"/>
        </w:rPr>
        <w:t>，属于</w:t>
      </w:r>
      <w:r>
        <w:rPr>
          <w:rFonts w:hint="eastAsia" w:ascii="宋体" w:hAnsi="宋体" w:eastAsia="宋体" w:cs="宋体"/>
          <w:u w:val="single"/>
        </w:rPr>
        <w:t>（</w:t>
      </w:r>
      <w:r>
        <w:rPr>
          <w:rFonts w:hint="eastAsia" w:ascii="宋体" w:hAnsi="宋体" w:cs="宋体"/>
          <w:u w:val="single"/>
          <w:lang w:eastAsia="zh-CN"/>
        </w:rPr>
        <w:t>调查</w:t>
      </w:r>
      <w:r>
        <w:rPr>
          <w:rFonts w:hint="eastAsia" w:ascii="宋体" w:hAnsi="宋体" w:eastAsia="宋体" w:cs="宋体"/>
          <w:u w:val="single"/>
        </w:rPr>
        <w:t>文件中明确的所属行业）</w:t>
      </w:r>
      <w:r>
        <w:rPr>
          <w:rFonts w:hint="eastAsia" w:ascii="宋体" w:hAnsi="宋体" w:eastAsia="宋体" w:cs="宋体"/>
        </w:rPr>
        <w:t>行业；制造商为</w:t>
      </w:r>
      <w:r>
        <w:rPr>
          <w:rFonts w:hint="eastAsia" w:ascii="宋体" w:hAnsi="宋体" w:eastAsia="宋体" w:cs="宋体"/>
          <w:u w:val="single"/>
        </w:rPr>
        <w:t>（企业名称）</w:t>
      </w:r>
      <w:r>
        <w:rPr>
          <w:rFonts w:hint="eastAsia" w:ascii="宋体" w:hAnsi="宋体" w:eastAsia="宋体" w:cs="宋体"/>
        </w:rPr>
        <w:t>，从业人员__________________人，营业收入为__________________万元，资产总额为__________________万元</w:t>
      </w:r>
      <w:r>
        <w:rPr>
          <w:rFonts w:hint="eastAsia" w:ascii="宋体" w:hAnsi="宋体" w:eastAsia="宋体" w:cs="宋体"/>
          <w:sz w:val="7"/>
        </w:rPr>
        <w:t>1</w:t>
      </w:r>
      <w:r>
        <w:rPr>
          <w:rFonts w:hint="eastAsia" w:ascii="宋体" w:hAnsi="宋体" w:eastAsia="宋体" w:cs="宋体"/>
        </w:rPr>
        <w:t>，属于</w:t>
      </w:r>
      <w:r>
        <w:rPr>
          <w:rFonts w:hint="eastAsia" w:ascii="宋体" w:hAnsi="宋体" w:eastAsia="宋体" w:cs="宋体"/>
          <w:u w:val="single"/>
        </w:rPr>
        <w:t>（中型企业、小型企业、微型企业）</w:t>
      </w:r>
      <w:r>
        <w:rPr>
          <w:rFonts w:hint="eastAsia" w:ascii="宋体" w:hAnsi="宋体" w:eastAsia="宋体" w:cs="宋体"/>
        </w:rPr>
        <w:t>；</w:t>
      </w:r>
    </w:p>
    <w:p w14:paraId="15E9F2E1">
      <w:pPr>
        <w:ind w:firstLine="480"/>
        <w:rPr>
          <w:rFonts w:hint="eastAsia" w:ascii="宋体" w:hAnsi="宋体" w:eastAsia="宋体" w:cs="宋体"/>
        </w:rPr>
      </w:pPr>
      <w:r>
        <w:rPr>
          <w:rFonts w:hint="eastAsia" w:ascii="宋体" w:hAnsi="宋体" w:eastAsia="宋体" w:cs="宋体"/>
        </w:rPr>
        <w:t>2.</w:t>
      </w:r>
      <w:r>
        <w:rPr>
          <w:rFonts w:hint="eastAsia" w:ascii="宋体" w:hAnsi="宋体" w:eastAsia="宋体" w:cs="宋体"/>
          <w:u w:val="single"/>
        </w:rPr>
        <w:t>（标的名称）</w:t>
      </w:r>
      <w:r>
        <w:rPr>
          <w:rFonts w:hint="eastAsia" w:ascii="宋体" w:hAnsi="宋体" w:eastAsia="宋体" w:cs="宋体"/>
        </w:rPr>
        <w:t>，属于</w:t>
      </w:r>
      <w:r>
        <w:rPr>
          <w:rFonts w:hint="eastAsia" w:ascii="宋体" w:hAnsi="宋体" w:eastAsia="宋体" w:cs="宋体"/>
          <w:u w:val="single"/>
        </w:rPr>
        <w:t>（</w:t>
      </w:r>
      <w:r>
        <w:rPr>
          <w:rFonts w:hint="eastAsia" w:ascii="宋体" w:hAnsi="宋体" w:cs="宋体"/>
          <w:u w:val="single"/>
          <w:lang w:eastAsia="zh-CN"/>
        </w:rPr>
        <w:t>调查</w:t>
      </w:r>
      <w:r>
        <w:rPr>
          <w:rFonts w:hint="eastAsia" w:ascii="宋体" w:hAnsi="宋体" w:eastAsia="宋体" w:cs="宋体"/>
          <w:u w:val="single"/>
        </w:rPr>
        <w:t>文件中明确的所属行业）</w:t>
      </w:r>
      <w:r>
        <w:rPr>
          <w:rFonts w:hint="eastAsia" w:ascii="宋体" w:hAnsi="宋体" w:eastAsia="宋体" w:cs="宋体"/>
        </w:rPr>
        <w:t>行业；制造商为</w:t>
      </w:r>
      <w:r>
        <w:rPr>
          <w:rFonts w:hint="eastAsia" w:ascii="宋体" w:hAnsi="宋体" w:eastAsia="宋体" w:cs="宋体"/>
          <w:u w:val="single"/>
        </w:rPr>
        <w:t>（企业名称）</w:t>
      </w:r>
      <w:r>
        <w:rPr>
          <w:rFonts w:hint="eastAsia" w:ascii="宋体" w:hAnsi="宋体" w:eastAsia="宋体" w:cs="宋体"/>
        </w:rPr>
        <w:t>，从业人员__________________人，营业收入为__________________万元，资产总额为__________________万元</w:t>
      </w:r>
      <w:r>
        <w:rPr>
          <w:rFonts w:hint="eastAsia" w:ascii="宋体" w:hAnsi="宋体" w:eastAsia="宋体" w:cs="宋体"/>
          <w:sz w:val="7"/>
        </w:rPr>
        <w:t>1</w:t>
      </w:r>
      <w:r>
        <w:rPr>
          <w:rFonts w:hint="eastAsia" w:ascii="宋体" w:hAnsi="宋体" w:eastAsia="宋体" w:cs="宋体"/>
        </w:rPr>
        <w:t>，属于</w:t>
      </w:r>
      <w:r>
        <w:rPr>
          <w:rFonts w:hint="eastAsia" w:ascii="宋体" w:hAnsi="宋体" w:eastAsia="宋体" w:cs="宋体"/>
          <w:u w:val="single"/>
        </w:rPr>
        <w:t>（中型企业、小型企业、微型企业）</w:t>
      </w:r>
      <w:r>
        <w:rPr>
          <w:rFonts w:hint="eastAsia" w:ascii="宋体" w:hAnsi="宋体" w:eastAsia="宋体" w:cs="宋体"/>
        </w:rPr>
        <w:t>；</w:t>
      </w:r>
    </w:p>
    <w:p w14:paraId="7C1CD36E">
      <w:pPr>
        <w:ind w:firstLine="480"/>
        <w:rPr>
          <w:rFonts w:hint="eastAsia" w:ascii="宋体" w:hAnsi="宋体" w:eastAsia="宋体" w:cs="宋体"/>
        </w:rPr>
      </w:pPr>
      <w:r>
        <w:rPr>
          <w:rFonts w:hint="eastAsia" w:ascii="宋体" w:hAnsi="宋体" w:eastAsia="宋体" w:cs="宋体"/>
        </w:rPr>
        <w:t>……</w:t>
      </w:r>
    </w:p>
    <w:p w14:paraId="0AB782FB">
      <w:pPr>
        <w:ind w:firstLine="480"/>
        <w:rPr>
          <w:rFonts w:hint="eastAsia" w:ascii="宋体" w:hAnsi="宋体" w:eastAsia="宋体" w:cs="宋体"/>
        </w:rPr>
      </w:pPr>
      <w:r>
        <w:rPr>
          <w:rFonts w:hint="eastAsia" w:ascii="宋体" w:hAnsi="宋体" w:eastAsia="宋体" w:cs="宋体"/>
        </w:rPr>
        <w:t>以上企业，不属于大企业的分支机构，不存在控股股东为大企业的情形，也不存在与大企业的负责人为同一人的情形。</w:t>
      </w:r>
    </w:p>
    <w:p w14:paraId="732DA703">
      <w:pPr>
        <w:ind w:firstLine="480"/>
        <w:rPr>
          <w:rFonts w:hint="eastAsia" w:ascii="宋体" w:hAnsi="宋体" w:eastAsia="宋体" w:cs="宋体"/>
        </w:rPr>
      </w:pPr>
      <w:r>
        <w:rPr>
          <w:rFonts w:hint="eastAsia" w:ascii="宋体" w:hAnsi="宋体" w:eastAsia="宋体" w:cs="宋体"/>
        </w:rPr>
        <w:t>本企业对上述声明内容的真实性负责。如有虚假，将依法承担相应责任。</w:t>
      </w:r>
    </w:p>
    <w:p w14:paraId="1B5B565C">
      <w:pPr>
        <w:rPr>
          <w:rFonts w:hint="eastAsia" w:ascii="宋体" w:hAnsi="宋体" w:eastAsia="宋体" w:cs="宋体"/>
        </w:rPr>
      </w:pPr>
      <w:r>
        <w:rPr>
          <w:rFonts w:hint="eastAsia" w:ascii="宋体" w:hAnsi="宋体" w:eastAsia="宋体" w:cs="宋体"/>
        </w:rPr>
        <w:t xml:space="preserve"> 企业名称（盖章）：__________________</w:t>
      </w:r>
    </w:p>
    <w:p w14:paraId="5DDD012E">
      <w:pPr>
        <w:rPr>
          <w:rFonts w:hint="eastAsia" w:ascii="宋体" w:hAnsi="宋体" w:eastAsia="宋体" w:cs="宋体"/>
        </w:rPr>
      </w:pPr>
      <w:r>
        <w:rPr>
          <w:rFonts w:hint="eastAsia" w:ascii="宋体" w:hAnsi="宋体" w:eastAsia="宋体" w:cs="宋体"/>
        </w:rPr>
        <w:t>日期： 年 月 日</w:t>
      </w:r>
    </w:p>
    <w:p w14:paraId="16729720">
      <w:pPr>
        <w:ind w:firstLine="480"/>
        <w:rPr>
          <w:rFonts w:hint="eastAsia" w:ascii="宋体" w:hAnsi="宋体" w:eastAsia="宋体" w:cs="宋体"/>
        </w:rPr>
      </w:pPr>
    </w:p>
    <w:p w14:paraId="16E4EDC5">
      <w:pPr>
        <w:ind w:firstLine="480"/>
        <w:rPr>
          <w:rFonts w:hint="eastAsia" w:ascii="宋体" w:hAnsi="宋体" w:eastAsia="宋体" w:cs="宋体"/>
        </w:rPr>
      </w:pPr>
    </w:p>
    <w:p w14:paraId="7821DF98">
      <w:pPr>
        <w:ind w:firstLine="480"/>
        <w:rPr>
          <w:rFonts w:hint="eastAsia" w:ascii="宋体" w:hAnsi="宋体" w:eastAsia="宋体" w:cs="宋体"/>
        </w:rPr>
      </w:pPr>
      <w:r>
        <w:rPr>
          <w:rFonts w:hint="eastAsia" w:ascii="宋体" w:hAnsi="宋体" w:eastAsia="宋体" w:cs="宋体"/>
        </w:rPr>
        <w:t>1：从业人员、营业收入、资产总额填报上一年度数据，无上一年度数据的新成立企业可不填报</w:t>
      </w:r>
    </w:p>
    <w:p w14:paraId="207B9FF1">
      <w:pPr>
        <w:ind w:firstLine="480"/>
        <w:rPr>
          <w:rFonts w:hint="eastAsia" w:ascii="宋体" w:hAnsi="宋体" w:eastAsia="宋体" w:cs="宋体"/>
        </w:rPr>
      </w:pPr>
      <w:r>
        <w:rPr>
          <w:rFonts w:hint="eastAsia" w:ascii="宋体" w:hAnsi="宋体" w:eastAsia="宋体" w:cs="宋体"/>
        </w:rPr>
        <w:t>2：投标人应当对其出具的《中小企业声明函》真实性负责，投标人出具的《中小企业声明函》内容不实的，属于提供虚假材料谋取中标。在实际操作中，投标人希望获得中小企业扶持政策支持的，应从制造商处获得充分、准确的信息。对相关制造商信息了解不充分，或者不能确定相关信息真实、准确的，不建议出具《中小企业声明函》。</w:t>
      </w:r>
    </w:p>
    <w:p w14:paraId="2B8AB31A">
      <w:pPr>
        <w:pStyle w:val="3"/>
        <w:ind w:left="0" w:leftChars="0" w:firstLine="0" w:firstLineChars="0"/>
        <w:rPr>
          <w:rFonts w:hint="eastAsia" w:ascii="宋体" w:hAnsi="宋体" w:eastAsia="宋体" w:cs="宋体"/>
          <w:b/>
          <w:sz w:val="28"/>
          <w:szCs w:val="28"/>
          <w:lang w:eastAsia="zh-CN"/>
        </w:rPr>
      </w:pPr>
    </w:p>
    <w:p w14:paraId="512DBFA2">
      <w:pPr>
        <w:pStyle w:val="3"/>
        <w:ind w:left="0" w:leftChars="0" w:firstLine="0" w:firstLineChars="0"/>
        <w:rPr>
          <w:rFonts w:hint="eastAsia" w:ascii="宋体" w:hAnsi="宋体" w:eastAsia="宋体" w:cs="宋体"/>
          <w:b/>
          <w:kern w:val="0"/>
          <w:sz w:val="32"/>
          <w:szCs w:val="32"/>
          <w:lang w:val="en-US" w:eastAsia="zh-CN"/>
        </w:rPr>
      </w:pPr>
    </w:p>
    <w:p w14:paraId="6FEA8A60">
      <w:pPr>
        <w:pStyle w:val="3"/>
        <w:ind w:left="0" w:leftChars="0" w:firstLine="0" w:firstLineChars="0"/>
        <w:rPr>
          <w:rFonts w:hint="eastAsia" w:ascii="宋体" w:hAnsi="宋体" w:eastAsia="宋体" w:cs="宋体"/>
          <w:b/>
          <w:sz w:val="22"/>
          <w:szCs w:val="22"/>
        </w:rPr>
      </w:pPr>
      <w:r>
        <w:rPr>
          <w:rFonts w:hint="eastAsia" w:ascii="宋体" w:hAnsi="宋体" w:eastAsia="宋体" w:cs="宋体"/>
          <w:b/>
          <w:sz w:val="28"/>
          <w:szCs w:val="28"/>
          <w:lang w:val="en-US" w:eastAsia="zh-CN"/>
        </w:rPr>
        <w:t>2.9需要提供的其他证明资料</w:t>
      </w:r>
      <w:r>
        <w:rPr>
          <w:rFonts w:hint="eastAsia" w:ascii="宋体" w:hAnsi="宋体" w:eastAsia="宋体" w:cs="宋体"/>
          <w:b w:val="0"/>
          <w:bCs w:val="0"/>
          <w:kern w:val="2"/>
          <w:sz w:val="28"/>
          <w:szCs w:val="28"/>
          <w:lang w:val="en-US" w:eastAsia="zh-CN" w:bidi="ar"/>
        </w:rPr>
        <w:t>（加盖公章）</w:t>
      </w:r>
    </w:p>
    <w:p w14:paraId="21B64AFF">
      <w:pPr>
        <w:spacing w:beforeLines="50" w:line="360" w:lineRule="auto"/>
        <w:ind w:right="106" w:rightChars="0"/>
        <w:jc w:val="center"/>
        <w:rPr>
          <w:rFonts w:ascii="宋体" w:hAnsi="宋体"/>
          <w:b/>
          <w:color w:val="000000"/>
          <w:szCs w:val="21"/>
        </w:rPr>
      </w:pPr>
      <w:r>
        <w:rPr>
          <w:rFonts w:ascii="宋体" w:hAnsi="宋体"/>
          <w:color w:val="000000"/>
          <w:szCs w:val="21"/>
        </w:rPr>
        <w:br w:type="page"/>
      </w:r>
      <w:bookmarkStart w:id="7" w:name="_Toc202819879"/>
      <w:bookmarkStart w:id="8" w:name="_Toc202252035"/>
      <w:bookmarkStart w:id="9" w:name="_Toc202820352"/>
      <w:bookmarkStart w:id="10" w:name="_Toc202251701"/>
      <w:bookmarkStart w:id="11" w:name="_Toc202816997"/>
      <w:bookmarkStart w:id="12" w:name="_Toc202254106"/>
      <w:bookmarkStart w:id="13" w:name="_Toc202251076"/>
      <w:r>
        <w:rPr>
          <w:rFonts w:hint="eastAsia" w:ascii="宋体" w:hAnsi="宋体"/>
          <w:b/>
          <w:color w:val="000000"/>
          <w:sz w:val="32"/>
          <w:szCs w:val="32"/>
          <w:lang w:eastAsia="zh-CN"/>
        </w:rPr>
        <w:t>二</w:t>
      </w:r>
      <w:r>
        <w:rPr>
          <w:rFonts w:hint="eastAsia" w:ascii="宋体" w:hAnsi="宋体"/>
          <w:b/>
          <w:color w:val="000000"/>
          <w:sz w:val="32"/>
          <w:szCs w:val="32"/>
        </w:rPr>
        <w:t>、商务部分</w:t>
      </w:r>
    </w:p>
    <w:p w14:paraId="11005FD4">
      <w:pPr>
        <w:spacing w:line="360" w:lineRule="auto"/>
        <w:jc w:val="center"/>
      </w:pPr>
      <w:r>
        <w:rPr>
          <w:rFonts w:hint="eastAsia" w:ascii="宋体" w:hAnsi="宋体"/>
          <w:color w:val="000000"/>
          <w:szCs w:val="21"/>
        </w:rPr>
        <w:t>如供应商有虚假，一经查实，自行承担相关责任。</w:t>
      </w:r>
    </w:p>
    <w:p w14:paraId="646A79D4">
      <w:pPr>
        <w:spacing w:line="360" w:lineRule="auto"/>
        <w:rPr>
          <w:rFonts w:ascii="宋体" w:hAnsi="宋体"/>
          <w:b/>
          <w:color w:val="000000"/>
          <w:szCs w:val="21"/>
        </w:rPr>
      </w:pPr>
      <w:r>
        <w:rPr>
          <w:rFonts w:hint="eastAsia" w:ascii="宋体" w:hAnsi="宋体"/>
          <w:b/>
          <w:color w:val="000000"/>
          <w:szCs w:val="21"/>
        </w:rPr>
        <w:t>2.1 供应商综合概况</w:t>
      </w:r>
    </w:p>
    <w:p w14:paraId="64BD6D9A">
      <w:pPr>
        <w:spacing w:line="360" w:lineRule="auto"/>
        <w:rPr>
          <w:rFonts w:ascii="宋体" w:hAnsi="宋体"/>
          <w:color w:val="000000"/>
          <w:szCs w:val="21"/>
        </w:rPr>
      </w:pPr>
      <w:r>
        <w:rPr>
          <w:rFonts w:hint="eastAsia" w:ascii="宋体" w:hAnsi="宋体"/>
          <w:color w:val="000000"/>
          <w:szCs w:val="21"/>
        </w:rPr>
        <w:t>公司描述：公司发展历程、经营规模、主要经营项目及服务理念、技术力量等。</w:t>
      </w:r>
    </w:p>
    <w:p w14:paraId="1D412329">
      <w:pPr>
        <w:pStyle w:val="13"/>
        <w:spacing w:line="360" w:lineRule="auto"/>
        <w:rPr>
          <w:rFonts w:ascii="宋体" w:hAnsi="宋体"/>
          <w:b/>
          <w:color w:val="000000"/>
          <w:sz w:val="21"/>
          <w:szCs w:val="21"/>
        </w:rPr>
      </w:pPr>
      <w:r>
        <w:rPr>
          <w:rFonts w:hint="eastAsia" w:ascii="宋体" w:hAnsi="宋体"/>
          <w:b/>
          <w:color w:val="000000"/>
          <w:spacing w:val="0"/>
          <w:kern w:val="2"/>
          <w:sz w:val="21"/>
          <w:szCs w:val="21"/>
        </w:rPr>
        <w:t xml:space="preserve">2.2 </w:t>
      </w:r>
      <w:r>
        <w:rPr>
          <w:rFonts w:hint="eastAsia" w:ascii="宋体" w:hAnsi="宋体"/>
          <w:b/>
          <w:bCs w:val="0"/>
          <w:color w:val="000000"/>
          <w:spacing w:val="0"/>
          <w:kern w:val="2"/>
          <w:sz w:val="21"/>
          <w:szCs w:val="21"/>
        </w:rPr>
        <w:t>售后服务机构情况</w:t>
      </w:r>
    </w:p>
    <w:tbl>
      <w:tblPr>
        <w:tblStyle w:val="10"/>
        <w:tblW w:w="94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4"/>
        <w:gridCol w:w="5031"/>
        <w:gridCol w:w="2492"/>
      </w:tblGrid>
      <w:tr w14:paraId="40CA2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944" w:type="dxa"/>
            <w:shd w:val="clear" w:color="auto" w:fill="F3F3F3"/>
            <w:noWrap w:val="0"/>
            <w:vAlign w:val="center"/>
          </w:tcPr>
          <w:p w14:paraId="79555478">
            <w:pPr>
              <w:spacing w:line="360" w:lineRule="auto"/>
              <w:jc w:val="center"/>
              <w:rPr>
                <w:rFonts w:ascii="宋体" w:hAnsi="宋体"/>
                <w:b/>
                <w:bCs/>
                <w:color w:val="000000"/>
                <w:szCs w:val="21"/>
              </w:rPr>
            </w:pPr>
            <w:r>
              <w:rPr>
                <w:rFonts w:hint="eastAsia" w:ascii="宋体" w:hAnsi="宋体"/>
                <w:b/>
                <w:bCs/>
                <w:color w:val="000000"/>
                <w:szCs w:val="21"/>
              </w:rPr>
              <w:t>分项</w:t>
            </w:r>
          </w:p>
        </w:tc>
        <w:tc>
          <w:tcPr>
            <w:tcW w:w="5031" w:type="dxa"/>
            <w:shd w:val="clear" w:color="auto" w:fill="F3F3F3"/>
            <w:noWrap w:val="0"/>
            <w:vAlign w:val="center"/>
          </w:tcPr>
          <w:p w14:paraId="69175E97">
            <w:pPr>
              <w:spacing w:line="360" w:lineRule="auto"/>
              <w:jc w:val="center"/>
              <w:rPr>
                <w:rFonts w:ascii="宋体" w:hAnsi="宋体"/>
                <w:b/>
                <w:bCs/>
                <w:color w:val="000000"/>
                <w:szCs w:val="21"/>
              </w:rPr>
            </w:pPr>
            <w:r>
              <w:rPr>
                <w:rFonts w:hint="eastAsia" w:ascii="宋体" w:hAnsi="宋体"/>
                <w:b/>
                <w:bCs/>
                <w:color w:val="000000"/>
                <w:szCs w:val="21"/>
              </w:rPr>
              <w:t>基 本 情 况</w:t>
            </w:r>
          </w:p>
        </w:tc>
        <w:tc>
          <w:tcPr>
            <w:tcW w:w="2492" w:type="dxa"/>
            <w:shd w:val="clear" w:color="auto" w:fill="F3F3F3"/>
            <w:noWrap w:val="0"/>
            <w:vAlign w:val="center"/>
          </w:tcPr>
          <w:p w14:paraId="647B9CC6">
            <w:pPr>
              <w:spacing w:line="360" w:lineRule="auto"/>
              <w:rPr>
                <w:rFonts w:ascii="宋体" w:hAnsi="宋体"/>
                <w:b/>
                <w:bCs/>
                <w:color w:val="000000"/>
                <w:szCs w:val="21"/>
              </w:rPr>
            </w:pPr>
            <w:r>
              <w:rPr>
                <w:rFonts w:hint="eastAsia" w:ascii="宋体" w:hAnsi="宋体"/>
                <w:b/>
                <w:bCs/>
                <w:color w:val="000000"/>
                <w:szCs w:val="21"/>
              </w:rPr>
              <w:t>联系人/联系电话/传真</w:t>
            </w:r>
          </w:p>
        </w:tc>
      </w:tr>
      <w:tr w14:paraId="1AE6F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1944" w:type="dxa"/>
            <w:noWrap w:val="0"/>
            <w:vAlign w:val="center"/>
          </w:tcPr>
          <w:p w14:paraId="3D913D78">
            <w:pPr>
              <w:spacing w:line="360" w:lineRule="auto"/>
              <w:rPr>
                <w:rFonts w:ascii="宋体" w:hAnsi="宋体"/>
                <w:color w:val="000000"/>
                <w:szCs w:val="21"/>
              </w:rPr>
            </w:pPr>
            <w:r>
              <w:rPr>
                <w:rFonts w:hint="eastAsia" w:ascii="宋体" w:hAnsi="宋体"/>
                <w:color w:val="000000"/>
                <w:szCs w:val="21"/>
              </w:rPr>
              <w:t>售后服务机构情况（距离本地最近原</w:t>
            </w:r>
            <w:r>
              <w:rPr>
                <w:rFonts w:ascii="宋体" w:hAnsi="宋体"/>
                <w:color w:val="000000"/>
                <w:szCs w:val="21"/>
              </w:rPr>
              <w:t>厂服务机构</w:t>
            </w:r>
            <w:r>
              <w:rPr>
                <w:rFonts w:hint="eastAsia" w:ascii="宋体" w:hAnsi="宋体"/>
                <w:color w:val="000000"/>
                <w:szCs w:val="21"/>
              </w:rPr>
              <w:t>）</w:t>
            </w:r>
          </w:p>
        </w:tc>
        <w:tc>
          <w:tcPr>
            <w:tcW w:w="5031" w:type="dxa"/>
            <w:noWrap w:val="0"/>
            <w:vAlign w:val="center"/>
          </w:tcPr>
          <w:p w14:paraId="376FDC2C">
            <w:pPr>
              <w:spacing w:line="360" w:lineRule="auto"/>
              <w:rPr>
                <w:rFonts w:ascii="宋体" w:hAnsi="宋体"/>
                <w:color w:val="000000"/>
                <w:szCs w:val="21"/>
              </w:rPr>
            </w:pPr>
            <w:r>
              <w:rPr>
                <w:rFonts w:hint="eastAsia" w:ascii="宋体" w:hAnsi="宋体"/>
                <w:color w:val="000000"/>
                <w:szCs w:val="21"/>
              </w:rPr>
              <w:t>机构名称：</w:t>
            </w:r>
          </w:p>
          <w:p w14:paraId="0BB891DB">
            <w:pPr>
              <w:spacing w:line="360" w:lineRule="auto"/>
              <w:rPr>
                <w:rFonts w:ascii="宋体" w:hAnsi="宋体"/>
                <w:color w:val="000000"/>
                <w:szCs w:val="21"/>
              </w:rPr>
            </w:pPr>
            <w:r>
              <w:rPr>
                <w:rFonts w:hint="eastAsia" w:ascii="宋体" w:hAnsi="宋体"/>
                <w:color w:val="000000"/>
                <w:szCs w:val="21"/>
              </w:rPr>
              <w:t>地    址：</w:t>
            </w:r>
          </w:p>
          <w:p w14:paraId="75BD45A1">
            <w:pPr>
              <w:spacing w:line="360" w:lineRule="auto"/>
              <w:rPr>
                <w:rFonts w:ascii="宋体" w:hAnsi="宋体"/>
                <w:color w:val="000000"/>
                <w:szCs w:val="21"/>
              </w:rPr>
            </w:pPr>
            <w:r>
              <w:rPr>
                <w:rFonts w:hint="eastAsia" w:ascii="宋体" w:hAnsi="宋体"/>
                <w:color w:val="000000"/>
                <w:szCs w:val="21"/>
              </w:rPr>
              <w:t>负 责 人：</w:t>
            </w:r>
          </w:p>
          <w:p w14:paraId="6750AB8A">
            <w:pPr>
              <w:spacing w:line="360" w:lineRule="auto"/>
              <w:rPr>
                <w:rFonts w:ascii="宋体" w:hAnsi="宋体"/>
                <w:color w:val="000000"/>
                <w:szCs w:val="21"/>
              </w:rPr>
            </w:pPr>
            <w:r>
              <w:rPr>
                <w:rFonts w:hint="eastAsia" w:ascii="宋体" w:hAnsi="宋体"/>
                <w:color w:val="000000"/>
                <w:szCs w:val="21"/>
              </w:rPr>
              <w:t>服务机构性质：企业自有 /委托代理</w:t>
            </w:r>
          </w:p>
        </w:tc>
        <w:tc>
          <w:tcPr>
            <w:tcW w:w="2492" w:type="dxa"/>
            <w:noWrap w:val="0"/>
            <w:vAlign w:val="center"/>
          </w:tcPr>
          <w:p w14:paraId="63CDE6F7">
            <w:pPr>
              <w:pStyle w:val="14"/>
              <w:spacing w:line="360" w:lineRule="auto"/>
              <w:jc w:val="both"/>
              <w:rPr>
                <w:rFonts w:ascii="宋体" w:hAnsi="宋体"/>
                <w:b w:val="0"/>
                <w:sz w:val="21"/>
              </w:rPr>
            </w:pPr>
            <w:r>
              <w:rPr>
                <w:rFonts w:hint="eastAsia" w:ascii="宋体" w:hAnsi="宋体"/>
                <w:b w:val="0"/>
                <w:sz w:val="21"/>
              </w:rPr>
              <w:t>姓名:</w:t>
            </w:r>
          </w:p>
          <w:p w14:paraId="5B4AED88">
            <w:pPr>
              <w:pStyle w:val="14"/>
              <w:spacing w:line="360" w:lineRule="auto"/>
              <w:jc w:val="both"/>
              <w:rPr>
                <w:rFonts w:ascii="宋体" w:hAnsi="宋体"/>
                <w:b w:val="0"/>
                <w:sz w:val="21"/>
              </w:rPr>
            </w:pPr>
            <w:r>
              <w:rPr>
                <w:rFonts w:hint="eastAsia" w:ascii="宋体" w:hAnsi="宋体"/>
                <w:b w:val="0"/>
                <w:sz w:val="21"/>
              </w:rPr>
              <w:t>电话:</w:t>
            </w:r>
          </w:p>
          <w:p w14:paraId="42A904A4">
            <w:pPr>
              <w:spacing w:line="360" w:lineRule="auto"/>
              <w:rPr>
                <w:rFonts w:ascii="宋体" w:hAnsi="宋体"/>
                <w:color w:val="000000"/>
                <w:szCs w:val="21"/>
              </w:rPr>
            </w:pPr>
            <w:r>
              <w:rPr>
                <w:rFonts w:hint="eastAsia" w:ascii="宋体" w:hAnsi="宋体"/>
                <w:color w:val="000000"/>
                <w:szCs w:val="21"/>
              </w:rPr>
              <w:t>传真:</w:t>
            </w:r>
          </w:p>
        </w:tc>
      </w:tr>
    </w:tbl>
    <w:p w14:paraId="6A663A38">
      <w:pPr>
        <w:tabs>
          <w:tab w:val="left" w:pos="540"/>
        </w:tabs>
        <w:spacing w:line="360" w:lineRule="auto"/>
        <w:rPr>
          <w:rFonts w:ascii="宋体" w:hAnsi="宋体"/>
          <w:b/>
          <w:color w:val="000000"/>
          <w:szCs w:val="21"/>
        </w:rPr>
      </w:pPr>
    </w:p>
    <w:p w14:paraId="73295C1D">
      <w:pPr>
        <w:tabs>
          <w:tab w:val="left" w:pos="540"/>
        </w:tabs>
        <w:spacing w:line="360" w:lineRule="auto"/>
        <w:rPr>
          <w:rFonts w:ascii="宋体" w:hAnsi="宋体"/>
          <w:b/>
          <w:color w:val="000000"/>
          <w:szCs w:val="21"/>
        </w:rPr>
      </w:pPr>
      <w:r>
        <w:rPr>
          <w:rFonts w:hint="eastAsia" w:ascii="宋体" w:hAnsi="宋体"/>
          <w:b/>
          <w:color w:val="000000"/>
          <w:szCs w:val="21"/>
        </w:rPr>
        <w:t>2.3 其它重要事项说明及承诺(请扼要叙述)</w:t>
      </w:r>
    </w:p>
    <w:p w14:paraId="284F27D7">
      <w:pPr>
        <w:pStyle w:val="3"/>
        <w:ind w:firstLine="0"/>
        <w:rPr>
          <w:rFonts w:ascii="宋体" w:hAnsi="宋体" w:cs="宋体"/>
          <w:b/>
          <w:szCs w:val="21"/>
        </w:rPr>
      </w:pPr>
    </w:p>
    <w:p w14:paraId="787445B2">
      <w:pPr>
        <w:pStyle w:val="3"/>
        <w:ind w:firstLine="0"/>
        <w:rPr>
          <w:rFonts w:ascii="宋体" w:hAnsi="宋体" w:cs="宋体"/>
          <w:b/>
          <w:szCs w:val="21"/>
        </w:rPr>
      </w:pPr>
    </w:p>
    <w:p w14:paraId="1369B910">
      <w:pPr>
        <w:pStyle w:val="3"/>
        <w:ind w:firstLine="0"/>
        <w:rPr>
          <w:rFonts w:ascii="宋体" w:hAnsi="宋体" w:cs="宋体"/>
          <w:b/>
          <w:szCs w:val="21"/>
        </w:rPr>
      </w:pPr>
    </w:p>
    <w:p w14:paraId="7D0A545C">
      <w:pPr>
        <w:pStyle w:val="3"/>
        <w:ind w:firstLine="0"/>
        <w:rPr>
          <w:rFonts w:ascii="宋体" w:hAnsi="宋体" w:cs="宋体"/>
          <w:b/>
          <w:szCs w:val="21"/>
        </w:rPr>
      </w:pPr>
    </w:p>
    <w:p w14:paraId="7EB21E56">
      <w:pPr>
        <w:pStyle w:val="3"/>
        <w:ind w:firstLine="0"/>
        <w:rPr>
          <w:rFonts w:hint="eastAsia" w:ascii="宋体" w:hAnsi="宋体" w:eastAsia="宋体" w:cs="宋体"/>
          <w:b/>
          <w:szCs w:val="21"/>
          <w:lang w:eastAsia="zh-CN"/>
        </w:rPr>
      </w:pPr>
      <w:r>
        <w:rPr>
          <w:rFonts w:hint="eastAsia" w:ascii="宋体" w:hAnsi="宋体" w:cs="宋体"/>
          <w:b/>
          <w:szCs w:val="21"/>
        </w:rPr>
        <w:t>2.4</w:t>
      </w:r>
      <w:r>
        <w:rPr>
          <w:rFonts w:hint="eastAsia" w:ascii="宋体" w:hAnsi="宋体" w:cs="宋体"/>
          <w:b/>
          <w:szCs w:val="21"/>
          <w:lang w:val="en-US" w:eastAsia="zh-CN"/>
        </w:rPr>
        <w:t>近5年相关项目</w:t>
      </w:r>
      <w:r>
        <w:rPr>
          <w:rFonts w:hint="eastAsia" w:ascii="宋体" w:hAnsi="宋体" w:cs="宋体"/>
          <w:b/>
          <w:szCs w:val="21"/>
        </w:rPr>
        <w:t>用户名单、珠三角重点用户列表或相关业绩用户名单</w:t>
      </w:r>
      <w:r>
        <w:rPr>
          <w:rFonts w:hint="eastAsia" w:ascii="宋体" w:hAnsi="宋体" w:cs="宋体"/>
          <w:b/>
          <w:szCs w:val="21"/>
          <w:lang w:eastAsia="zh-CN"/>
        </w:rPr>
        <w:t>（</w:t>
      </w:r>
      <w:r>
        <w:rPr>
          <w:rFonts w:hint="eastAsia" w:ascii="宋体" w:hAnsi="宋体" w:cs="宋体"/>
          <w:b/>
          <w:szCs w:val="21"/>
          <w:lang w:val="en-US" w:eastAsia="zh-CN"/>
        </w:rPr>
        <w:t>以医疗单位业绩优先</w:t>
      </w:r>
      <w:r>
        <w:rPr>
          <w:rFonts w:hint="eastAsia" w:ascii="宋体" w:hAnsi="宋体" w:cs="宋体"/>
          <w:b/>
          <w:szCs w:val="21"/>
          <w:lang w:eastAsia="zh-CN"/>
        </w:rPr>
        <w:t>）</w:t>
      </w:r>
    </w:p>
    <w:p w14:paraId="56CD0C6D">
      <w:pPr>
        <w:pStyle w:val="3"/>
        <w:ind w:firstLine="0"/>
        <w:rPr>
          <w:rFonts w:ascii="宋体" w:hAnsi="宋体" w:cs="宋体"/>
          <w:b/>
          <w:szCs w:val="21"/>
        </w:rPr>
      </w:pPr>
    </w:p>
    <w:tbl>
      <w:tblPr>
        <w:tblStyle w:val="10"/>
        <w:tblW w:w="97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2707"/>
        <w:gridCol w:w="2130"/>
        <w:gridCol w:w="2130"/>
        <w:gridCol w:w="2130"/>
      </w:tblGrid>
      <w:tr w14:paraId="1CD82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653" w:type="dxa"/>
            <w:shd w:val="clear" w:color="auto" w:fill="F3F3F3"/>
            <w:noWrap w:val="0"/>
            <w:vAlign w:val="center"/>
          </w:tcPr>
          <w:p w14:paraId="2DA54BBE">
            <w:pPr>
              <w:spacing w:line="360" w:lineRule="auto"/>
              <w:jc w:val="center"/>
              <w:rPr>
                <w:rFonts w:hint="eastAsia" w:ascii="宋体" w:hAnsi="宋体" w:eastAsia="宋体"/>
                <w:b/>
                <w:bCs/>
                <w:color w:val="000000"/>
                <w:szCs w:val="21"/>
                <w:lang w:eastAsia="zh-CN"/>
              </w:rPr>
            </w:pPr>
            <w:r>
              <w:rPr>
                <w:rFonts w:hint="eastAsia" w:ascii="宋体" w:hAnsi="宋体"/>
                <w:b/>
                <w:bCs/>
                <w:color w:val="000000"/>
                <w:szCs w:val="21"/>
                <w:lang w:val="en-US" w:eastAsia="zh-CN"/>
              </w:rPr>
              <w:t>序号</w:t>
            </w:r>
          </w:p>
        </w:tc>
        <w:tc>
          <w:tcPr>
            <w:tcW w:w="2707" w:type="dxa"/>
            <w:shd w:val="clear" w:color="auto" w:fill="F3F3F3"/>
            <w:noWrap w:val="0"/>
            <w:vAlign w:val="center"/>
          </w:tcPr>
          <w:p w14:paraId="78C104A1">
            <w:pPr>
              <w:spacing w:line="360" w:lineRule="auto"/>
              <w:jc w:val="center"/>
              <w:rPr>
                <w:rFonts w:hint="default" w:ascii="宋体" w:hAnsi="宋体" w:eastAsia="宋体"/>
                <w:b/>
                <w:bCs/>
                <w:color w:val="000000"/>
                <w:szCs w:val="21"/>
                <w:lang w:val="en-US" w:eastAsia="zh-CN"/>
              </w:rPr>
            </w:pPr>
            <w:r>
              <w:rPr>
                <w:rFonts w:hint="eastAsia" w:ascii="宋体" w:hAnsi="宋体"/>
                <w:b/>
                <w:bCs/>
                <w:color w:val="000000"/>
                <w:szCs w:val="21"/>
                <w:lang w:val="en-US" w:eastAsia="zh-CN"/>
              </w:rPr>
              <w:t>客户名称</w:t>
            </w:r>
          </w:p>
        </w:tc>
        <w:tc>
          <w:tcPr>
            <w:tcW w:w="2130" w:type="dxa"/>
            <w:shd w:val="clear" w:color="auto" w:fill="F3F3F3"/>
            <w:noWrap w:val="0"/>
            <w:vAlign w:val="center"/>
          </w:tcPr>
          <w:p w14:paraId="1A044371">
            <w:pPr>
              <w:spacing w:line="360" w:lineRule="auto"/>
              <w:jc w:val="center"/>
              <w:rPr>
                <w:rFonts w:hint="default" w:ascii="宋体" w:hAnsi="宋体" w:eastAsia="宋体"/>
                <w:b/>
                <w:bCs/>
                <w:color w:val="000000"/>
                <w:szCs w:val="21"/>
                <w:lang w:val="en-US" w:eastAsia="zh-CN"/>
              </w:rPr>
            </w:pPr>
            <w:r>
              <w:rPr>
                <w:rFonts w:hint="eastAsia" w:ascii="宋体" w:hAnsi="宋体"/>
                <w:b/>
                <w:bCs/>
                <w:color w:val="000000"/>
                <w:szCs w:val="21"/>
                <w:lang w:val="en-US" w:eastAsia="zh-CN"/>
              </w:rPr>
              <w:t>项目名称及合同金额（万元）</w:t>
            </w:r>
          </w:p>
        </w:tc>
        <w:tc>
          <w:tcPr>
            <w:tcW w:w="2130" w:type="dxa"/>
            <w:shd w:val="clear" w:color="auto" w:fill="F3F3F3"/>
            <w:noWrap w:val="0"/>
            <w:vAlign w:val="center"/>
          </w:tcPr>
          <w:p w14:paraId="64713982">
            <w:pPr>
              <w:spacing w:line="360" w:lineRule="auto"/>
              <w:jc w:val="center"/>
              <w:rPr>
                <w:rFonts w:hint="default" w:ascii="宋体" w:hAnsi="宋体" w:eastAsia="宋体"/>
                <w:b/>
                <w:bCs/>
                <w:color w:val="000000"/>
                <w:szCs w:val="21"/>
                <w:lang w:val="en-US" w:eastAsia="zh-CN"/>
              </w:rPr>
            </w:pPr>
            <w:r>
              <w:rPr>
                <w:rFonts w:hint="eastAsia" w:ascii="宋体" w:hAnsi="宋体"/>
                <w:b/>
                <w:bCs/>
                <w:color w:val="000000"/>
                <w:szCs w:val="21"/>
                <w:lang w:val="en-US" w:eastAsia="zh-CN"/>
              </w:rPr>
              <w:t>完成时间</w:t>
            </w:r>
          </w:p>
        </w:tc>
        <w:tc>
          <w:tcPr>
            <w:tcW w:w="2130" w:type="dxa"/>
            <w:shd w:val="clear" w:color="auto" w:fill="F3F3F3"/>
            <w:noWrap w:val="0"/>
            <w:vAlign w:val="center"/>
          </w:tcPr>
          <w:p w14:paraId="41CD8759">
            <w:pPr>
              <w:spacing w:line="360" w:lineRule="auto"/>
              <w:jc w:val="center"/>
              <w:rPr>
                <w:rFonts w:hint="default" w:ascii="宋体" w:hAnsi="宋体"/>
                <w:b/>
                <w:bCs/>
                <w:color w:val="000000"/>
                <w:szCs w:val="21"/>
                <w:lang w:val="en-US" w:eastAsia="zh-CN"/>
              </w:rPr>
            </w:pPr>
            <w:r>
              <w:rPr>
                <w:rFonts w:hint="eastAsia" w:ascii="宋体" w:hAnsi="宋体"/>
                <w:b/>
                <w:bCs/>
                <w:color w:val="000000"/>
                <w:szCs w:val="21"/>
                <w:lang w:val="en-US" w:eastAsia="zh-CN"/>
              </w:rPr>
              <w:t>联系人及电话</w:t>
            </w:r>
          </w:p>
        </w:tc>
      </w:tr>
      <w:tr w14:paraId="7A5A5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653" w:type="dxa"/>
            <w:noWrap w:val="0"/>
            <w:vAlign w:val="center"/>
          </w:tcPr>
          <w:p w14:paraId="0C56AD92">
            <w:pPr>
              <w:spacing w:line="360" w:lineRule="auto"/>
              <w:jc w:val="center"/>
              <w:rPr>
                <w:rFonts w:hint="eastAsia" w:ascii="宋体" w:hAnsi="宋体" w:eastAsia="宋体"/>
                <w:color w:val="000000"/>
                <w:szCs w:val="21"/>
                <w:lang w:val="en-US" w:eastAsia="zh-CN"/>
              </w:rPr>
            </w:pPr>
            <w:r>
              <w:rPr>
                <w:rFonts w:hint="eastAsia" w:ascii="宋体" w:hAnsi="宋体"/>
                <w:color w:val="000000"/>
                <w:szCs w:val="21"/>
                <w:lang w:val="en-US" w:eastAsia="zh-CN"/>
              </w:rPr>
              <w:t>1</w:t>
            </w:r>
          </w:p>
        </w:tc>
        <w:tc>
          <w:tcPr>
            <w:tcW w:w="2707" w:type="dxa"/>
            <w:noWrap w:val="0"/>
            <w:vAlign w:val="center"/>
          </w:tcPr>
          <w:p w14:paraId="4B4A4C4E">
            <w:pPr>
              <w:spacing w:line="360" w:lineRule="auto"/>
              <w:rPr>
                <w:rFonts w:ascii="宋体" w:hAnsi="宋体"/>
                <w:color w:val="000000"/>
                <w:szCs w:val="21"/>
              </w:rPr>
            </w:pPr>
          </w:p>
        </w:tc>
        <w:tc>
          <w:tcPr>
            <w:tcW w:w="2130" w:type="dxa"/>
            <w:noWrap w:val="0"/>
            <w:vAlign w:val="center"/>
          </w:tcPr>
          <w:p w14:paraId="6A4A0404">
            <w:pPr>
              <w:spacing w:line="360" w:lineRule="auto"/>
              <w:rPr>
                <w:rFonts w:ascii="宋体" w:hAnsi="宋体"/>
                <w:color w:val="000000"/>
                <w:szCs w:val="21"/>
              </w:rPr>
            </w:pPr>
          </w:p>
        </w:tc>
        <w:tc>
          <w:tcPr>
            <w:tcW w:w="2130" w:type="dxa"/>
            <w:noWrap w:val="0"/>
            <w:vAlign w:val="center"/>
          </w:tcPr>
          <w:p w14:paraId="41FF6508">
            <w:pPr>
              <w:spacing w:line="360" w:lineRule="auto"/>
              <w:rPr>
                <w:rFonts w:ascii="宋体" w:hAnsi="宋体"/>
                <w:color w:val="000000"/>
                <w:szCs w:val="21"/>
              </w:rPr>
            </w:pPr>
          </w:p>
        </w:tc>
        <w:tc>
          <w:tcPr>
            <w:tcW w:w="2130" w:type="dxa"/>
            <w:noWrap w:val="0"/>
            <w:vAlign w:val="center"/>
          </w:tcPr>
          <w:p w14:paraId="497EE57A">
            <w:pPr>
              <w:spacing w:line="360" w:lineRule="auto"/>
              <w:rPr>
                <w:rFonts w:ascii="宋体" w:hAnsi="宋体"/>
                <w:color w:val="000000"/>
                <w:szCs w:val="21"/>
              </w:rPr>
            </w:pPr>
          </w:p>
        </w:tc>
      </w:tr>
      <w:tr w14:paraId="051E7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653" w:type="dxa"/>
            <w:noWrap w:val="0"/>
            <w:vAlign w:val="center"/>
          </w:tcPr>
          <w:p w14:paraId="36557B5B">
            <w:pPr>
              <w:spacing w:line="360" w:lineRule="auto"/>
              <w:jc w:val="center"/>
              <w:rPr>
                <w:rFonts w:hint="eastAsia" w:ascii="宋体" w:hAnsi="宋体" w:eastAsia="宋体"/>
                <w:color w:val="000000"/>
                <w:szCs w:val="21"/>
                <w:lang w:val="en-US" w:eastAsia="zh-CN"/>
              </w:rPr>
            </w:pPr>
            <w:r>
              <w:rPr>
                <w:rFonts w:hint="eastAsia" w:ascii="宋体" w:hAnsi="宋体"/>
                <w:color w:val="000000"/>
                <w:szCs w:val="21"/>
                <w:lang w:val="en-US" w:eastAsia="zh-CN"/>
              </w:rPr>
              <w:t>2</w:t>
            </w:r>
          </w:p>
        </w:tc>
        <w:tc>
          <w:tcPr>
            <w:tcW w:w="2707" w:type="dxa"/>
            <w:noWrap w:val="0"/>
            <w:vAlign w:val="center"/>
          </w:tcPr>
          <w:p w14:paraId="02EA777A">
            <w:pPr>
              <w:spacing w:line="360" w:lineRule="auto"/>
              <w:rPr>
                <w:rFonts w:hint="eastAsia" w:ascii="宋体" w:hAnsi="宋体"/>
                <w:color w:val="000000"/>
                <w:szCs w:val="21"/>
              </w:rPr>
            </w:pPr>
          </w:p>
        </w:tc>
        <w:tc>
          <w:tcPr>
            <w:tcW w:w="2130" w:type="dxa"/>
            <w:noWrap w:val="0"/>
            <w:vAlign w:val="center"/>
          </w:tcPr>
          <w:p w14:paraId="7C7CDFDB">
            <w:pPr>
              <w:spacing w:line="360" w:lineRule="auto"/>
              <w:rPr>
                <w:rFonts w:hint="eastAsia" w:ascii="宋体" w:hAnsi="宋体"/>
                <w:color w:val="000000"/>
                <w:szCs w:val="21"/>
              </w:rPr>
            </w:pPr>
          </w:p>
        </w:tc>
        <w:tc>
          <w:tcPr>
            <w:tcW w:w="2130" w:type="dxa"/>
            <w:noWrap w:val="0"/>
            <w:vAlign w:val="center"/>
          </w:tcPr>
          <w:p w14:paraId="2AAA4790">
            <w:pPr>
              <w:spacing w:line="360" w:lineRule="auto"/>
              <w:rPr>
                <w:rFonts w:hint="eastAsia" w:ascii="宋体" w:hAnsi="宋体"/>
                <w:color w:val="000000"/>
                <w:szCs w:val="21"/>
              </w:rPr>
            </w:pPr>
          </w:p>
        </w:tc>
        <w:tc>
          <w:tcPr>
            <w:tcW w:w="2130" w:type="dxa"/>
            <w:noWrap w:val="0"/>
            <w:vAlign w:val="center"/>
          </w:tcPr>
          <w:p w14:paraId="7D002987">
            <w:pPr>
              <w:spacing w:line="360" w:lineRule="auto"/>
              <w:rPr>
                <w:rFonts w:hint="eastAsia" w:ascii="宋体" w:hAnsi="宋体"/>
                <w:color w:val="000000"/>
                <w:szCs w:val="21"/>
              </w:rPr>
            </w:pPr>
          </w:p>
        </w:tc>
      </w:tr>
      <w:tr w14:paraId="2D7DF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653" w:type="dxa"/>
            <w:noWrap w:val="0"/>
            <w:vAlign w:val="center"/>
          </w:tcPr>
          <w:p w14:paraId="56C8410B">
            <w:pPr>
              <w:spacing w:line="360" w:lineRule="auto"/>
              <w:jc w:val="center"/>
              <w:rPr>
                <w:rFonts w:hint="default" w:ascii="宋体" w:hAnsi="宋体"/>
                <w:color w:val="000000"/>
                <w:szCs w:val="21"/>
                <w:lang w:val="en-US" w:eastAsia="zh-CN"/>
              </w:rPr>
            </w:pPr>
            <w:r>
              <w:rPr>
                <w:rFonts w:hint="eastAsia" w:ascii="宋体" w:hAnsi="宋体"/>
                <w:color w:val="000000"/>
                <w:szCs w:val="21"/>
                <w:lang w:val="en-US" w:eastAsia="zh-CN"/>
              </w:rPr>
              <w:t>3</w:t>
            </w:r>
          </w:p>
        </w:tc>
        <w:tc>
          <w:tcPr>
            <w:tcW w:w="2707" w:type="dxa"/>
            <w:noWrap w:val="0"/>
            <w:vAlign w:val="center"/>
          </w:tcPr>
          <w:p w14:paraId="6CC98127">
            <w:pPr>
              <w:spacing w:line="360" w:lineRule="auto"/>
              <w:rPr>
                <w:rFonts w:hint="eastAsia" w:ascii="宋体" w:hAnsi="宋体"/>
                <w:color w:val="000000"/>
                <w:szCs w:val="21"/>
              </w:rPr>
            </w:pPr>
          </w:p>
        </w:tc>
        <w:tc>
          <w:tcPr>
            <w:tcW w:w="2130" w:type="dxa"/>
            <w:noWrap w:val="0"/>
            <w:vAlign w:val="center"/>
          </w:tcPr>
          <w:p w14:paraId="4C9912C6">
            <w:pPr>
              <w:spacing w:line="360" w:lineRule="auto"/>
              <w:rPr>
                <w:rFonts w:hint="eastAsia" w:ascii="宋体" w:hAnsi="宋体"/>
                <w:color w:val="000000"/>
                <w:szCs w:val="21"/>
              </w:rPr>
            </w:pPr>
          </w:p>
        </w:tc>
        <w:tc>
          <w:tcPr>
            <w:tcW w:w="2130" w:type="dxa"/>
            <w:noWrap w:val="0"/>
            <w:vAlign w:val="center"/>
          </w:tcPr>
          <w:p w14:paraId="698BA25C">
            <w:pPr>
              <w:spacing w:line="360" w:lineRule="auto"/>
              <w:rPr>
                <w:rFonts w:hint="eastAsia" w:ascii="宋体" w:hAnsi="宋体"/>
                <w:color w:val="000000"/>
                <w:szCs w:val="21"/>
              </w:rPr>
            </w:pPr>
          </w:p>
        </w:tc>
        <w:tc>
          <w:tcPr>
            <w:tcW w:w="2130" w:type="dxa"/>
            <w:noWrap w:val="0"/>
            <w:vAlign w:val="center"/>
          </w:tcPr>
          <w:p w14:paraId="07F4D3FA">
            <w:pPr>
              <w:spacing w:line="360" w:lineRule="auto"/>
              <w:rPr>
                <w:rFonts w:hint="eastAsia" w:ascii="宋体" w:hAnsi="宋体"/>
                <w:color w:val="000000"/>
                <w:szCs w:val="21"/>
              </w:rPr>
            </w:pPr>
          </w:p>
        </w:tc>
      </w:tr>
    </w:tbl>
    <w:p w14:paraId="0F3BB58D">
      <w:pPr>
        <w:pStyle w:val="3"/>
        <w:ind w:firstLine="0"/>
        <w:rPr>
          <w:rFonts w:ascii="宋体" w:hAnsi="宋体" w:cs="宋体"/>
          <w:b/>
          <w:szCs w:val="21"/>
        </w:rPr>
      </w:pPr>
    </w:p>
    <w:p w14:paraId="61725458">
      <w:pPr>
        <w:pStyle w:val="3"/>
        <w:ind w:firstLine="0"/>
        <w:rPr>
          <w:rFonts w:ascii="宋体" w:hAnsi="宋体" w:cs="宋体"/>
          <w:b/>
          <w:szCs w:val="21"/>
        </w:rPr>
      </w:pPr>
      <w:r>
        <w:rPr>
          <w:rFonts w:hint="eastAsia" w:ascii="宋体" w:hAnsi="宋体" w:cs="宋体"/>
          <w:b/>
          <w:szCs w:val="21"/>
        </w:rPr>
        <w:t>2.5 用户合同关键页或发票复印件（3家及以上</w:t>
      </w:r>
      <w:r>
        <w:rPr>
          <w:rFonts w:hint="eastAsia" w:ascii="宋体" w:hAnsi="宋体" w:cs="宋体"/>
          <w:b/>
          <w:szCs w:val="21"/>
          <w:lang w:eastAsia="zh-CN"/>
        </w:rPr>
        <w:t>，</w:t>
      </w:r>
      <w:r>
        <w:rPr>
          <w:rFonts w:hint="eastAsia" w:ascii="宋体" w:hAnsi="宋体" w:cs="宋体"/>
          <w:b/>
          <w:szCs w:val="21"/>
          <w:lang w:val="en-US" w:eastAsia="zh-CN"/>
        </w:rPr>
        <w:t>以医疗单位业绩优先</w:t>
      </w:r>
      <w:r>
        <w:rPr>
          <w:rFonts w:hint="eastAsia" w:ascii="宋体" w:hAnsi="宋体" w:cs="宋体"/>
          <w:b/>
          <w:szCs w:val="21"/>
        </w:rPr>
        <w:t>）</w:t>
      </w:r>
    </w:p>
    <w:p w14:paraId="681E045F">
      <w:pPr>
        <w:spacing w:line="360" w:lineRule="auto"/>
        <w:rPr>
          <w:rFonts w:hint="eastAsia" w:ascii="宋体" w:hAnsi="宋体" w:eastAsia="宋体" w:cs="宋体"/>
          <w:b/>
          <w:sz w:val="28"/>
          <w:szCs w:val="28"/>
        </w:rPr>
      </w:pPr>
    </w:p>
    <w:p w14:paraId="6B1394DA">
      <w:pPr>
        <w:pStyle w:val="3"/>
        <w:rPr>
          <w:rFonts w:hint="eastAsia" w:ascii="宋体" w:hAnsi="宋体" w:eastAsia="宋体" w:cs="宋体"/>
          <w:b/>
          <w:sz w:val="28"/>
          <w:szCs w:val="28"/>
        </w:rPr>
      </w:pPr>
    </w:p>
    <w:p w14:paraId="1BBA31B1">
      <w:pPr>
        <w:pStyle w:val="3"/>
        <w:ind w:firstLine="0"/>
        <w:rPr>
          <w:rFonts w:hint="eastAsia" w:ascii="宋体" w:hAnsi="宋体" w:eastAsia="宋体" w:cs="宋体"/>
          <w:b/>
          <w:color w:val="FF0000"/>
          <w:szCs w:val="21"/>
        </w:rPr>
      </w:pPr>
      <w:r>
        <w:rPr>
          <w:rFonts w:hint="eastAsia" w:ascii="宋体" w:hAnsi="宋体" w:eastAsia="宋体" w:cs="宋体"/>
          <w:b/>
          <w:color w:val="FF0000"/>
          <w:szCs w:val="21"/>
        </w:rPr>
        <w:t>注明:提供的合同或发票复印件与2.4用户名单相对应，否则2.4相关业绩不承认。</w:t>
      </w:r>
    </w:p>
    <w:p w14:paraId="57B2037A">
      <w:pPr>
        <w:tabs>
          <w:tab w:val="left" w:pos="540"/>
        </w:tabs>
        <w:spacing w:line="360" w:lineRule="auto"/>
        <w:rPr>
          <w:rFonts w:ascii="宋体" w:hAnsi="宋体"/>
          <w:b/>
          <w:color w:val="000000"/>
          <w:szCs w:val="21"/>
        </w:rPr>
      </w:pPr>
    </w:p>
    <w:bookmarkEnd w:id="7"/>
    <w:bookmarkEnd w:id="8"/>
    <w:bookmarkEnd w:id="9"/>
    <w:bookmarkEnd w:id="10"/>
    <w:bookmarkEnd w:id="11"/>
    <w:bookmarkEnd w:id="12"/>
    <w:bookmarkEnd w:id="13"/>
    <w:p w14:paraId="7EEE2E32">
      <w:pPr>
        <w:rPr>
          <w:b/>
          <w:bCs/>
        </w:rPr>
      </w:pPr>
      <w:bookmarkStart w:id="14" w:name="_GoBack"/>
      <w:bookmarkEnd w:id="1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362B2">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DA7F77">
    <w:pPr>
      <w:pStyle w:val="9"/>
      <w:pBdr>
        <w:bottom w:val="none" w:color="auto" w:sz="0" w:space="1"/>
      </w:pBdr>
      <w:jc w:val="both"/>
      <w:rPr>
        <w:color w:val="3366FF"/>
        <w:sz w:val="21"/>
      </w:rPr>
    </w:pPr>
  </w:p>
  <w:p w14:paraId="7C51E88D">
    <w:pPr>
      <w:pStyle w:val="9"/>
      <w:pBdr>
        <w:bottom w:val="none" w:color="auto" w:sz="0" w:space="1"/>
      </w:pBdr>
      <w:jc w:val="both"/>
      <w:rPr>
        <w:sz w:val="21"/>
      </w:rPr>
    </w:pPr>
  </w:p>
  <w:p w14:paraId="356DB146">
    <w:pPr>
      <w:pStyle w:val="9"/>
      <w:pBdr>
        <w:bottom w:val="none" w:color="auto" w:sz="0" w:space="1"/>
      </w:pBdr>
      <w:tabs>
        <w:tab w:val="clear" w:pos="4153"/>
      </w:tabs>
      <w:jc w:val="both"/>
      <w:rPr>
        <w:sz w:val="15"/>
        <w:szCs w:val="1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B374B3"/>
    <w:multiLevelType w:val="singleLevel"/>
    <w:tmpl w:val="8AB374B3"/>
    <w:lvl w:ilvl="0" w:tentative="0">
      <w:start w:val="1"/>
      <w:numFmt w:val="decimal"/>
      <w:lvlText w:val="(%1)"/>
      <w:lvlJc w:val="left"/>
      <w:pPr>
        <w:ind w:left="425" w:hanging="425"/>
      </w:pPr>
      <w:rPr>
        <w:rFonts w:hint="default"/>
      </w:rPr>
    </w:lvl>
  </w:abstractNum>
  <w:abstractNum w:abstractNumId="1">
    <w:nsid w:val="395FFE1D"/>
    <w:multiLevelType w:val="singleLevel"/>
    <w:tmpl w:val="395FFE1D"/>
    <w:lvl w:ilvl="0" w:tentative="0">
      <w:start w:val="1"/>
      <w:numFmt w:val="decimal"/>
      <w:lvlText w:val="(%1)"/>
      <w:lvlJc w:val="left"/>
      <w:pPr>
        <w:ind w:left="425" w:hanging="425"/>
      </w:pPr>
      <w:rPr>
        <w:rFonts w:hint="default"/>
      </w:rPr>
    </w:lvl>
  </w:abstractNum>
  <w:abstractNum w:abstractNumId="2">
    <w:nsid w:val="46C66888"/>
    <w:multiLevelType w:val="singleLevel"/>
    <w:tmpl w:val="46C66888"/>
    <w:lvl w:ilvl="0" w:tentative="0">
      <w:start w:val="1"/>
      <w:numFmt w:val="decimal"/>
      <w:lvlText w:val="%1."/>
      <w:lvlJc w:val="left"/>
      <w:pPr>
        <w:ind w:left="425" w:hanging="425"/>
      </w:pPr>
      <w:rPr>
        <w:rFonts w:hint="default"/>
      </w:rPr>
    </w:lvl>
  </w:abstractNum>
  <w:abstractNum w:abstractNumId="3">
    <w:nsid w:val="4DF493BA"/>
    <w:multiLevelType w:val="singleLevel"/>
    <w:tmpl w:val="4DF493BA"/>
    <w:lvl w:ilvl="0" w:tentative="0">
      <w:start w:val="1"/>
      <w:numFmt w:val="decimal"/>
      <w:lvlText w:val="%1."/>
      <w:lvlJc w:val="left"/>
      <w:pPr>
        <w:ind w:left="425" w:hanging="425"/>
      </w:pPr>
      <w:rPr>
        <w:rFont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6C6D01"/>
    <w:rsid w:val="1A6C6D01"/>
    <w:rsid w:val="501036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12">
    <w:name w:val="Default Paragraph Font"/>
    <w:semiHidden/>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 w:type="paragraph" w:styleId="4">
    <w:name w:val="caption"/>
    <w:basedOn w:val="1"/>
    <w:next w:val="1"/>
    <w:unhideWhenUsed/>
    <w:qFormat/>
    <w:uiPriority w:val="0"/>
    <w:rPr>
      <w:rFonts w:ascii="Arial" w:hAnsi="Arial" w:eastAsia="黑体" w:cs="Arial"/>
      <w:sz w:val="20"/>
      <w:szCs w:val="20"/>
    </w:rPr>
  </w:style>
  <w:style w:type="paragraph" w:styleId="5">
    <w:name w:val="Body Text"/>
    <w:basedOn w:val="1"/>
    <w:next w:val="6"/>
    <w:qFormat/>
    <w:uiPriority w:val="0"/>
    <w:pPr>
      <w:spacing w:after="120"/>
    </w:pPr>
    <w:rPr>
      <w:rFonts w:ascii="Calibri" w:hAnsi="Calibri" w:eastAsia="宋体" w:cs="Times New Roman"/>
      <w:szCs w:val="24"/>
    </w:rPr>
  </w:style>
  <w:style w:type="paragraph" w:styleId="6">
    <w:name w:val="Body Text First Indent"/>
    <w:basedOn w:val="5"/>
    <w:qFormat/>
    <w:uiPriority w:val="0"/>
    <w:pPr>
      <w:ind w:firstLine="420" w:firstLineChars="100"/>
    </w:pPr>
  </w:style>
  <w:style w:type="paragraph" w:styleId="7">
    <w:name w:val="Plain Text"/>
    <w:basedOn w:val="1"/>
    <w:qFormat/>
    <w:uiPriority w:val="0"/>
    <w:rPr>
      <w:rFonts w:ascii="宋体" w:hAnsi="Courier New" w:cs="Courier New"/>
      <w:szCs w:val="21"/>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
    <w:name w:val="表格文字"/>
    <w:basedOn w:val="1"/>
    <w:qFormat/>
    <w:uiPriority w:val="0"/>
    <w:pPr>
      <w:spacing w:before="25" w:after="25"/>
      <w:jc w:val="left"/>
    </w:pPr>
    <w:rPr>
      <w:bCs/>
      <w:spacing w:val="10"/>
      <w:kern w:val="0"/>
      <w:sz w:val="24"/>
      <w:szCs w:val="20"/>
    </w:rPr>
  </w:style>
  <w:style w:type="paragraph" w:customStyle="1" w:styleId="14">
    <w:name w:val="题注5"/>
    <w:basedOn w:val="1"/>
    <w:next w:val="4"/>
    <w:qFormat/>
    <w:uiPriority w:val="0"/>
    <w:pPr>
      <w:jc w:val="center"/>
    </w:pPr>
    <w:rPr>
      <w:b/>
      <w:color w:val="000000"/>
      <w:sz w:val="24"/>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0</Words>
  <Characters>0</Characters>
  <Lines>0</Lines>
  <Paragraphs>0</Paragraphs>
  <TotalTime>3</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2025-03-17T02:37:00Z</dcterms:created>
  <dc:creator>Ying</dc:creator>
  <cp:lastModifiedBy>Ying</cp:lastModifiedBy>
  <dcterms:modified xsi:type="dcterms:W3CDTF">2025-03-17T02:42:07Z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B7B2817C6ACD421DB2180CA164668709_11</vt:lpwstr>
  </property>
  <property fmtid="{D5CDD505-2E9C-101B-9397-08002B2CF9AE}" pid="4" name="KSOTemplateDocerSaveRecord">
    <vt:lpwstr>eyJoZGlkIjoiOTkxNjE4ZmMxMzczZmY1Yzc2ODZiZGViN2Q0MDg4MGQiLCJ1c2VySWQiOiIxMDA4NzEyODc0In0=</vt:lpwstr>
  </property>
</Properties>
</file>